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31A" w:rsidRPr="0076431A" w:rsidRDefault="0076431A" w:rsidP="0076431A">
      <w:pPr>
        <w:shd w:val="clear" w:color="auto" w:fill="FFFFFF"/>
        <w:spacing w:after="0" w:line="240" w:lineRule="auto"/>
        <w:rPr>
          <w:rFonts w:ascii="IRAN" w:eastAsia="Times New Roman" w:hAnsi="IRAN" w:cs="Times New Roman"/>
          <w:b/>
          <w:bCs/>
          <w:color w:val="333333"/>
          <w:sz w:val="21"/>
          <w:szCs w:val="21"/>
        </w:rPr>
      </w:pPr>
      <w:r w:rsidRPr="0076431A">
        <w:rPr>
          <w:rFonts w:ascii="IRAN" w:eastAsia="Times New Roman" w:hAnsi="IRAN" w:cs="Times New Roman"/>
          <w:b/>
          <w:bCs/>
          <w:color w:val="333333"/>
          <w:sz w:val="21"/>
          <w:szCs w:val="21"/>
          <w:rtl/>
        </w:rPr>
        <w:t>موضوع</w:t>
      </w:r>
      <w:r w:rsidRPr="0076431A">
        <w:rPr>
          <w:rFonts w:ascii="IRAN" w:eastAsia="Times New Roman" w:hAnsi="IRAN" w:cs="Times New Roman"/>
          <w:b/>
          <w:bCs/>
          <w:color w:val="333333"/>
          <w:sz w:val="21"/>
          <w:szCs w:val="21"/>
        </w:rPr>
        <w:t>: </w:t>
      </w:r>
    </w:p>
    <w:p w:rsidR="0076431A" w:rsidRPr="0076431A" w:rsidRDefault="0076431A" w:rsidP="0076431A">
      <w:pPr>
        <w:shd w:val="clear" w:color="auto" w:fill="FFFFFF"/>
        <w:spacing w:after="0" w:line="240" w:lineRule="auto"/>
        <w:rPr>
          <w:rFonts w:ascii="IRAN" w:eastAsia="Times New Roman" w:hAnsi="IRAN" w:cs="Times New Roman"/>
          <w:color w:val="333333"/>
          <w:sz w:val="21"/>
          <w:szCs w:val="21"/>
        </w:rPr>
      </w:pPr>
      <w:hyperlink r:id="rId4" w:history="1">
        <w:r w:rsidRPr="0076431A">
          <w:rPr>
            <w:rFonts w:ascii="IRAN" w:eastAsia="Times New Roman" w:hAnsi="IRAN" w:cs="Times New Roman"/>
            <w:color w:val="315898"/>
            <w:sz w:val="21"/>
            <w:szCs w:val="21"/>
            <w:u w:val="single"/>
            <w:rtl/>
          </w:rPr>
          <w:t>دین و اندیشه</w:t>
        </w:r>
      </w:hyperlink>
      <w:r w:rsidRPr="0076431A">
        <w:rPr>
          <w:rFonts w:ascii="IRAN" w:eastAsia="Times New Roman" w:hAnsi="IRAN" w:cs="Times New Roman"/>
          <w:color w:val="333333"/>
          <w:sz w:val="21"/>
          <w:szCs w:val="21"/>
        </w:rPr>
        <w:t>›</w:t>
      </w:r>
      <w:hyperlink r:id="rId5" w:history="1">
        <w:r w:rsidRPr="0076431A">
          <w:rPr>
            <w:rFonts w:ascii="IRAN" w:eastAsia="Times New Roman" w:hAnsi="IRAN" w:cs="Times New Roman"/>
            <w:color w:val="315898"/>
            <w:sz w:val="21"/>
            <w:szCs w:val="21"/>
            <w:u w:val="single"/>
            <w:rtl/>
          </w:rPr>
          <w:t>قرآن و عترت</w:t>
        </w:r>
      </w:hyperlink>
    </w:p>
    <w:p w:rsidR="0076431A" w:rsidRPr="0076431A" w:rsidRDefault="0076431A" w:rsidP="0076431A">
      <w:pPr>
        <w:shd w:val="clear" w:color="auto" w:fill="FFFFFF"/>
        <w:spacing w:after="0" w:line="240" w:lineRule="auto"/>
        <w:rPr>
          <w:rFonts w:ascii="IRAN" w:eastAsia="Times New Roman" w:hAnsi="IRAN" w:cs="Times New Roman"/>
          <w:color w:val="333333"/>
          <w:sz w:val="21"/>
          <w:szCs w:val="21"/>
        </w:rPr>
      </w:pPr>
      <w:r w:rsidRPr="0076431A">
        <w:rPr>
          <w:rFonts w:ascii="IRAN" w:eastAsia="Times New Roman" w:hAnsi="IRAN" w:cs="Times New Roman"/>
          <w:color w:val="333333"/>
          <w:sz w:val="21"/>
          <w:szCs w:val="21"/>
          <w:rtl/>
        </w:rPr>
        <w:t>پاسخ به شبهات تاریخی اربعین/هادی قطبی</w:t>
      </w:r>
    </w:p>
    <w:p w:rsidR="0076431A" w:rsidRPr="0076431A" w:rsidRDefault="0076431A" w:rsidP="0076431A">
      <w:pPr>
        <w:shd w:val="clear" w:color="auto" w:fill="FFFFFF"/>
        <w:spacing w:after="0" w:line="240" w:lineRule="auto"/>
        <w:rPr>
          <w:rFonts w:ascii="IRAN" w:eastAsia="Times New Roman" w:hAnsi="IRAN" w:cs="Times New Roman"/>
          <w:color w:val="333333"/>
          <w:sz w:val="21"/>
          <w:szCs w:val="21"/>
        </w:rPr>
      </w:pPr>
      <w:bookmarkStart w:id="0" w:name="_GoBack"/>
      <w:bookmarkEnd w:id="0"/>
    </w:p>
    <w:p w:rsidR="0076431A" w:rsidRPr="0076431A" w:rsidRDefault="0076431A" w:rsidP="0076431A">
      <w:pPr>
        <w:shd w:val="clear" w:color="auto" w:fill="FFFFFF"/>
        <w:spacing w:after="180" w:line="480" w:lineRule="atLeast"/>
        <w:rPr>
          <w:rFonts w:ascii="IRAN" w:eastAsia="Times New Roman" w:hAnsi="IRAN" w:cs="Times New Roman"/>
          <w:color w:val="000000"/>
          <w:sz w:val="21"/>
          <w:szCs w:val="21"/>
        </w:rPr>
      </w:pPr>
      <w:r w:rsidRPr="0076431A">
        <w:rPr>
          <w:rFonts w:ascii="IRAN" w:eastAsia="Times New Roman" w:hAnsi="IRAN" w:cs="Times New Roman"/>
          <w:color w:val="000000"/>
          <w:sz w:val="21"/>
          <w:szCs w:val="21"/>
          <w:rtl/>
        </w:rPr>
        <w:t>ما بجز کتاب مرحوم شهید قاضی طباطبایی رضی الله عنه، اثر دیگری که پیرامون اربعین حسینی مستقلا نگارش شده و تفصیلا جوانب آن را بررسی کند، نیافتیم و لذا با توجه به دلائل مستند و متعدد آن شهید بزرگوار، کتاب ایشان را مبنای بررسی اربعین قرار دادیم</w:t>
      </w:r>
      <w:r w:rsidRPr="0076431A">
        <w:rPr>
          <w:rFonts w:ascii="IRAN" w:eastAsia="Times New Roman" w:hAnsi="IRAN" w:cs="Times New Roman"/>
          <w:color w:val="000000"/>
          <w:sz w:val="21"/>
          <w:szCs w:val="21"/>
        </w:rPr>
        <w:t>.</w:t>
      </w:r>
    </w:p>
    <w:p w:rsidR="0076431A" w:rsidRPr="0076431A" w:rsidRDefault="0076431A" w:rsidP="0076431A">
      <w:pPr>
        <w:shd w:val="clear" w:color="auto" w:fill="FFFFFF"/>
        <w:spacing w:after="180" w:line="480" w:lineRule="atLeast"/>
        <w:rPr>
          <w:rFonts w:ascii="IRAN" w:eastAsia="Times New Roman" w:hAnsi="IRAN" w:cs="Times New Roman"/>
          <w:color w:val="000000"/>
          <w:sz w:val="21"/>
          <w:szCs w:val="21"/>
        </w:rPr>
      </w:pPr>
      <w:r w:rsidRPr="0076431A">
        <w:rPr>
          <w:rFonts w:ascii="IRAN" w:eastAsia="Times New Roman" w:hAnsi="IRAN" w:cs="Times New Roman"/>
          <w:color w:val="000000"/>
          <w:sz w:val="21"/>
          <w:szCs w:val="21"/>
          <w:rtl/>
        </w:rPr>
        <w:t>شهید قاضی طباطبایی رضی الله عنه در کتاب خود که پیرامون اربعین نگاشته است، مفصلا اشکالاتی را که پیرامون این موضوع - آمدن اهل بیت علیهم السلام در بیستم ماه صفر سال ۶۱ هجری - مطرح شده را پاسخ گفته اند؛ به عنوان نمونه ثابت می کنند قولی که اهل بیت علیهم السلام یک ماه در شام مانده باشند و بعد راهی کربلا شده باشند، - آنطور که برخی بر این گمانند - مدرکی ندارد و صحیح نیست؛ چرا که نه ناقل آن و نه روایت آن مشخص نیستند و سید ابن طاووس رضی الله عنه در اقبال آن را فقط نقل کرده، منتها نه به طور مشخص، بلکه به شکل احتمال بیان شده و لذا قابل استناد و اعتماد نیست</w:t>
      </w:r>
      <w:r w:rsidRPr="0076431A">
        <w:rPr>
          <w:rFonts w:ascii="IRAN" w:eastAsia="Times New Roman" w:hAnsi="IRAN" w:cs="Times New Roman"/>
          <w:color w:val="000000"/>
          <w:sz w:val="21"/>
          <w:szCs w:val="21"/>
        </w:rPr>
        <w:t>.</w:t>
      </w:r>
      <w:bookmarkStart w:id="1" w:name="_ftnref1"/>
      <w:r w:rsidRPr="0076431A">
        <w:rPr>
          <w:rFonts w:ascii="IRAN" w:eastAsia="Times New Roman" w:hAnsi="IRAN" w:cs="Times New Roman"/>
          <w:color w:val="000000"/>
          <w:sz w:val="21"/>
          <w:szCs w:val="21"/>
        </w:rPr>
        <w:fldChar w:fldCharType="begin"/>
      </w:r>
      <w:r w:rsidRPr="0076431A">
        <w:rPr>
          <w:rFonts w:ascii="IRAN" w:eastAsia="Times New Roman" w:hAnsi="IRAN" w:cs="Times New Roman"/>
          <w:color w:val="000000"/>
          <w:sz w:val="21"/>
          <w:szCs w:val="21"/>
        </w:rPr>
        <w:instrText xml:space="preserve"> HYPERLINK "https://www.ziaossalehin.ir/fa/content/3189" \l "_ftn1" \o "" </w:instrText>
      </w:r>
      <w:r w:rsidRPr="0076431A">
        <w:rPr>
          <w:rFonts w:ascii="IRAN" w:eastAsia="Times New Roman" w:hAnsi="IRAN" w:cs="Times New Roman"/>
          <w:color w:val="000000"/>
          <w:sz w:val="21"/>
          <w:szCs w:val="21"/>
        </w:rPr>
        <w:fldChar w:fldCharType="separate"/>
      </w:r>
      <w:r w:rsidRPr="0076431A">
        <w:rPr>
          <w:rFonts w:ascii="IRAN" w:eastAsia="Times New Roman" w:hAnsi="IRAN" w:cs="Times New Roman"/>
          <w:color w:val="315898"/>
          <w:sz w:val="21"/>
          <w:szCs w:val="21"/>
          <w:u w:val="single"/>
        </w:rPr>
        <w:t>[</w:t>
      </w:r>
      <w:r w:rsidRPr="0076431A">
        <w:rPr>
          <w:rFonts w:ascii="IRAN" w:eastAsia="Times New Roman" w:hAnsi="IRAN" w:cs="Times New Roman"/>
          <w:color w:val="315898"/>
          <w:sz w:val="21"/>
          <w:szCs w:val="21"/>
          <w:u w:val="single"/>
          <w:rtl/>
        </w:rPr>
        <w:t>۱</w:t>
      </w:r>
      <w:r w:rsidRPr="0076431A">
        <w:rPr>
          <w:rFonts w:ascii="IRAN" w:eastAsia="Times New Roman" w:hAnsi="IRAN" w:cs="Times New Roman"/>
          <w:color w:val="315898"/>
          <w:sz w:val="21"/>
          <w:szCs w:val="21"/>
          <w:u w:val="single"/>
        </w:rPr>
        <w:t>]</w:t>
      </w:r>
      <w:r w:rsidRPr="0076431A">
        <w:rPr>
          <w:rFonts w:ascii="IRAN" w:eastAsia="Times New Roman" w:hAnsi="IRAN" w:cs="Times New Roman"/>
          <w:color w:val="000000"/>
          <w:sz w:val="21"/>
          <w:szCs w:val="21"/>
        </w:rPr>
        <w:fldChar w:fldCharType="end"/>
      </w:r>
      <w:bookmarkEnd w:id="1"/>
    </w:p>
    <w:p w:rsidR="0076431A" w:rsidRPr="0076431A" w:rsidRDefault="0076431A" w:rsidP="0076431A">
      <w:pPr>
        <w:shd w:val="clear" w:color="auto" w:fill="FFFFFF"/>
        <w:spacing w:after="180" w:line="480" w:lineRule="atLeast"/>
        <w:rPr>
          <w:rFonts w:ascii="IRAN" w:eastAsia="Times New Roman" w:hAnsi="IRAN" w:cs="Times New Roman"/>
          <w:color w:val="000000"/>
          <w:sz w:val="21"/>
          <w:szCs w:val="21"/>
        </w:rPr>
      </w:pPr>
      <w:r w:rsidRPr="0076431A">
        <w:rPr>
          <w:rFonts w:ascii="IRAN" w:eastAsia="Times New Roman" w:hAnsi="IRAN" w:cs="Times New Roman"/>
          <w:color w:val="000000"/>
          <w:sz w:val="21"/>
          <w:szCs w:val="21"/>
          <w:rtl/>
        </w:rPr>
        <w:t>عمده دلیلی که برای نفی اربعین در سال ۶۱ ذکر می کنند، همین مسأله است. به نظر آقای قاضی رضی الله عنه شواهدی بر طول کشیدن راه طی شده از شام به عراق نداریم و بلکه خلاف این ادعا ثابت است. ایشان در کتاب خود ثابت می کنند که در ظرف یک هفته از شام به عراق و کوفه می آمدند و قاصد در مدت یک هفته از عراق به مدینه و بالعکس طی مسیر می کرده است؛ که نمونه آن شواهد را بعضا نقل می کنیم</w:t>
      </w:r>
      <w:r w:rsidRPr="0076431A">
        <w:rPr>
          <w:rFonts w:ascii="IRAN" w:eastAsia="Times New Roman" w:hAnsi="IRAN" w:cs="Times New Roman"/>
          <w:color w:val="000000"/>
          <w:sz w:val="21"/>
          <w:szCs w:val="21"/>
        </w:rPr>
        <w:t>:</w:t>
      </w:r>
    </w:p>
    <w:p w:rsidR="0076431A" w:rsidRPr="0076431A" w:rsidRDefault="0076431A" w:rsidP="0076431A">
      <w:pPr>
        <w:shd w:val="clear" w:color="auto" w:fill="FFFFFF"/>
        <w:spacing w:after="180" w:line="480" w:lineRule="atLeast"/>
        <w:rPr>
          <w:rFonts w:ascii="IRAN" w:eastAsia="Times New Roman" w:hAnsi="IRAN" w:cs="Times New Roman"/>
          <w:color w:val="000000"/>
          <w:sz w:val="21"/>
          <w:szCs w:val="21"/>
        </w:rPr>
      </w:pPr>
      <w:r w:rsidRPr="0076431A">
        <w:rPr>
          <w:rFonts w:ascii="IRAN" w:eastAsia="Times New Roman" w:hAnsi="IRAN" w:cs="Times New Roman"/>
          <w:color w:val="E11924"/>
          <w:sz w:val="21"/>
          <w:szCs w:val="21"/>
          <w:rtl/>
        </w:rPr>
        <w:t>أ</w:t>
      </w:r>
      <w:r w:rsidRPr="0076431A">
        <w:rPr>
          <w:rFonts w:ascii="IRAN" w:eastAsia="Times New Roman" w:hAnsi="IRAN" w:cs="Times New Roman"/>
          <w:color w:val="E11924"/>
          <w:sz w:val="21"/>
          <w:szCs w:val="21"/>
        </w:rPr>
        <w:t>:</w:t>
      </w:r>
      <w:r w:rsidRPr="0076431A">
        <w:rPr>
          <w:rFonts w:ascii="IRAN" w:eastAsia="Times New Roman" w:hAnsi="IRAN" w:cs="Times New Roman"/>
          <w:color w:val="000000"/>
          <w:sz w:val="21"/>
          <w:szCs w:val="21"/>
        </w:rPr>
        <w:t> </w:t>
      </w:r>
      <w:r w:rsidRPr="0076431A">
        <w:rPr>
          <w:rFonts w:ascii="IRAN" w:eastAsia="Times New Roman" w:hAnsi="IRAN" w:cs="Times New Roman"/>
          <w:color w:val="000000"/>
          <w:sz w:val="21"/>
          <w:szCs w:val="21"/>
          <w:rtl/>
        </w:rPr>
        <w:t>روایت هارون الرشید عباسی که هلال ماه ذی الحجة را در عراق می دید و خود را جهت انجام اعمال حج به مکه می رساند</w:t>
      </w:r>
      <w:r w:rsidRPr="0076431A">
        <w:rPr>
          <w:rFonts w:ascii="IRAN" w:eastAsia="Times New Roman" w:hAnsi="IRAN" w:cs="Times New Roman"/>
          <w:color w:val="000000"/>
          <w:sz w:val="21"/>
          <w:szCs w:val="21"/>
        </w:rPr>
        <w:t>.</w:t>
      </w:r>
      <w:bookmarkStart w:id="2" w:name="_ftnref2"/>
      <w:r w:rsidRPr="0076431A">
        <w:rPr>
          <w:rFonts w:ascii="IRAN" w:eastAsia="Times New Roman" w:hAnsi="IRAN" w:cs="Times New Roman"/>
          <w:color w:val="000000"/>
          <w:sz w:val="21"/>
          <w:szCs w:val="21"/>
        </w:rPr>
        <w:fldChar w:fldCharType="begin"/>
      </w:r>
      <w:r w:rsidRPr="0076431A">
        <w:rPr>
          <w:rFonts w:ascii="IRAN" w:eastAsia="Times New Roman" w:hAnsi="IRAN" w:cs="Times New Roman"/>
          <w:color w:val="000000"/>
          <w:sz w:val="21"/>
          <w:szCs w:val="21"/>
        </w:rPr>
        <w:instrText xml:space="preserve"> HYPERLINK "https://www.ziaossalehin.ir/fa/content/3189" \l "_ftn2" \o "" </w:instrText>
      </w:r>
      <w:r w:rsidRPr="0076431A">
        <w:rPr>
          <w:rFonts w:ascii="IRAN" w:eastAsia="Times New Roman" w:hAnsi="IRAN" w:cs="Times New Roman"/>
          <w:color w:val="000000"/>
          <w:sz w:val="21"/>
          <w:szCs w:val="21"/>
        </w:rPr>
        <w:fldChar w:fldCharType="separate"/>
      </w:r>
      <w:r w:rsidRPr="0076431A">
        <w:rPr>
          <w:rFonts w:ascii="IRAN" w:eastAsia="Times New Roman" w:hAnsi="IRAN" w:cs="Times New Roman"/>
          <w:color w:val="315898"/>
          <w:sz w:val="21"/>
          <w:szCs w:val="21"/>
          <w:u w:val="single"/>
        </w:rPr>
        <w:t>[</w:t>
      </w:r>
      <w:r w:rsidRPr="0076431A">
        <w:rPr>
          <w:rFonts w:ascii="IRAN" w:eastAsia="Times New Roman" w:hAnsi="IRAN" w:cs="Times New Roman"/>
          <w:color w:val="315898"/>
          <w:sz w:val="21"/>
          <w:szCs w:val="21"/>
          <w:u w:val="single"/>
          <w:rtl/>
        </w:rPr>
        <w:t>۲</w:t>
      </w:r>
      <w:r w:rsidRPr="0076431A">
        <w:rPr>
          <w:rFonts w:ascii="IRAN" w:eastAsia="Times New Roman" w:hAnsi="IRAN" w:cs="Times New Roman"/>
          <w:color w:val="315898"/>
          <w:sz w:val="21"/>
          <w:szCs w:val="21"/>
          <w:u w:val="single"/>
        </w:rPr>
        <w:t>]</w:t>
      </w:r>
      <w:r w:rsidRPr="0076431A">
        <w:rPr>
          <w:rFonts w:ascii="IRAN" w:eastAsia="Times New Roman" w:hAnsi="IRAN" w:cs="Times New Roman"/>
          <w:color w:val="000000"/>
          <w:sz w:val="21"/>
          <w:szCs w:val="21"/>
        </w:rPr>
        <w:fldChar w:fldCharType="end"/>
      </w:r>
      <w:bookmarkEnd w:id="2"/>
    </w:p>
    <w:p w:rsidR="0076431A" w:rsidRPr="0076431A" w:rsidRDefault="0076431A" w:rsidP="0076431A">
      <w:pPr>
        <w:shd w:val="clear" w:color="auto" w:fill="FFFFFF"/>
        <w:spacing w:after="180" w:line="480" w:lineRule="atLeast"/>
        <w:rPr>
          <w:rFonts w:ascii="IRAN" w:eastAsia="Times New Roman" w:hAnsi="IRAN" w:cs="Times New Roman"/>
          <w:color w:val="000000"/>
          <w:sz w:val="21"/>
          <w:szCs w:val="21"/>
        </w:rPr>
      </w:pPr>
      <w:r w:rsidRPr="0076431A">
        <w:rPr>
          <w:rFonts w:ascii="IRAN" w:eastAsia="Times New Roman" w:hAnsi="IRAN" w:cs="Times New Roman"/>
          <w:color w:val="E11924"/>
          <w:sz w:val="21"/>
          <w:szCs w:val="21"/>
          <w:rtl/>
        </w:rPr>
        <w:t>ب</w:t>
      </w:r>
      <w:r w:rsidRPr="0076431A">
        <w:rPr>
          <w:rFonts w:ascii="IRAN" w:eastAsia="Times New Roman" w:hAnsi="IRAN" w:cs="Times New Roman"/>
          <w:color w:val="E11924"/>
          <w:sz w:val="21"/>
          <w:szCs w:val="21"/>
        </w:rPr>
        <w:t>:</w:t>
      </w:r>
      <w:r w:rsidRPr="0076431A">
        <w:rPr>
          <w:rFonts w:ascii="IRAN" w:eastAsia="Times New Roman" w:hAnsi="IRAN" w:cs="Times New Roman"/>
          <w:color w:val="000000"/>
          <w:sz w:val="21"/>
          <w:szCs w:val="21"/>
        </w:rPr>
        <w:t> </w:t>
      </w:r>
      <w:r w:rsidRPr="0076431A">
        <w:rPr>
          <w:rFonts w:ascii="IRAN" w:eastAsia="Times New Roman" w:hAnsi="IRAN" w:cs="Times New Roman"/>
          <w:color w:val="000000"/>
          <w:sz w:val="21"/>
          <w:szCs w:val="21"/>
          <w:rtl/>
        </w:rPr>
        <w:t>روایتی که شیخ مفید رضی الله عنه نقل کرده مبنی بر اینکه خیران اسباطی به خدمت امام هادی علیه السلام آمد. خود به امام می گوید که فاصله ی آمدن من از عراق به مدینه، ده روز بوده است</w:t>
      </w:r>
      <w:r w:rsidRPr="0076431A">
        <w:rPr>
          <w:rFonts w:ascii="IRAN" w:eastAsia="Times New Roman" w:hAnsi="IRAN" w:cs="Times New Roman"/>
          <w:color w:val="000000"/>
          <w:sz w:val="21"/>
          <w:szCs w:val="21"/>
        </w:rPr>
        <w:t>.</w:t>
      </w:r>
      <w:bookmarkStart w:id="3" w:name="_ftnref3"/>
      <w:r w:rsidRPr="0076431A">
        <w:rPr>
          <w:rFonts w:ascii="IRAN" w:eastAsia="Times New Roman" w:hAnsi="IRAN" w:cs="Times New Roman"/>
          <w:color w:val="000000"/>
          <w:sz w:val="21"/>
          <w:szCs w:val="21"/>
        </w:rPr>
        <w:fldChar w:fldCharType="begin"/>
      </w:r>
      <w:r w:rsidRPr="0076431A">
        <w:rPr>
          <w:rFonts w:ascii="IRAN" w:eastAsia="Times New Roman" w:hAnsi="IRAN" w:cs="Times New Roman"/>
          <w:color w:val="000000"/>
          <w:sz w:val="21"/>
          <w:szCs w:val="21"/>
        </w:rPr>
        <w:instrText xml:space="preserve"> HYPERLINK "https://www.ziaossalehin.ir/fa/content/3189" \l "_ftn3" \o "" </w:instrText>
      </w:r>
      <w:r w:rsidRPr="0076431A">
        <w:rPr>
          <w:rFonts w:ascii="IRAN" w:eastAsia="Times New Roman" w:hAnsi="IRAN" w:cs="Times New Roman"/>
          <w:color w:val="000000"/>
          <w:sz w:val="21"/>
          <w:szCs w:val="21"/>
        </w:rPr>
        <w:fldChar w:fldCharType="separate"/>
      </w:r>
      <w:r w:rsidRPr="0076431A">
        <w:rPr>
          <w:rFonts w:ascii="IRAN" w:eastAsia="Times New Roman" w:hAnsi="IRAN" w:cs="Times New Roman"/>
          <w:color w:val="315898"/>
          <w:sz w:val="21"/>
          <w:szCs w:val="21"/>
          <w:u w:val="single"/>
        </w:rPr>
        <w:t>[</w:t>
      </w:r>
      <w:r w:rsidRPr="0076431A">
        <w:rPr>
          <w:rFonts w:ascii="IRAN" w:eastAsia="Times New Roman" w:hAnsi="IRAN" w:cs="Times New Roman"/>
          <w:color w:val="315898"/>
          <w:sz w:val="21"/>
          <w:szCs w:val="21"/>
          <w:u w:val="single"/>
          <w:rtl/>
        </w:rPr>
        <w:t>۳</w:t>
      </w:r>
      <w:r w:rsidRPr="0076431A">
        <w:rPr>
          <w:rFonts w:ascii="IRAN" w:eastAsia="Times New Roman" w:hAnsi="IRAN" w:cs="Times New Roman"/>
          <w:color w:val="315898"/>
          <w:sz w:val="21"/>
          <w:szCs w:val="21"/>
          <w:u w:val="single"/>
        </w:rPr>
        <w:t>]</w:t>
      </w:r>
      <w:r w:rsidRPr="0076431A">
        <w:rPr>
          <w:rFonts w:ascii="IRAN" w:eastAsia="Times New Roman" w:hAnsi="IRAN" w:cs="Times New Roman"/>
          <w:color w:val="000000"/>
          <w:sz w:val="21"/>
          <w:szCs w:val="21"/>
        </w:rPr>
        <w:fldChar w:fldCharType="end"/>
      </w:r>
      <w:bookmarkEnd w:id="3"/>
    </w:p>
    <w:p w:rsidR="0076431A" w:rsidRPr="0076431A" w:rsidRDefault="0076431A" w:rsidP="0076431A">
      <w:pPr>
        <w:spacing w:after="150" w:line="240" w:lineRule="auto"/>
        <w:jc w:val="right"/>
        <w:rPr>
          <w:rFonts w:ascii="Segoe UI" w:eastAsia="Times New Roman" w:hAnsi="Segoe UI" w:cs="Segoe UI"/>
          <w:color w:val="000000"/>
          <w:sz w:val="21"/>
          <w:szCs w:val="21"/>
          <w:rtl/>
        </w:rPr>
      </w:pPr>
    </w:p>
    <w:p w:rsidR="0076431A" w:rsidRPr="0076431A" w:rsidRDefault="0076431A" w:rsidP="0076431A">
      <w:pPr>
        <w:shd w:val="clear" w:color="auto" w:fill="FFFFFF"/>
        <w:spacing w:after="180" w:line="480" w:lineRule="atLeast"/>
        <w:rPr>
          <w:rFonts w:ascii="IRAN" w:eastAsia="Times New Roman" w:hAnsi="IRAN" w:cs="Times New Roman"/>
          <w:color w:val="000000"/>
          <w:sz w:val="21"/>
          <w:szCs w:val="21"/>
        </w:rPr>
      </w:pPr>
      <w:r w:rsidRPr="0076431A">
        <w:rPr>
          <w:rFonts w:ascii="IRAN" w:eastAsia="Times New Roman" w:hAnsi="IRAN" w:cs="Times New Roman"/>
          <w:color w:val="E11924"/>
          <w:sz w:val="21"/>
          <w:szCs w:val="21"/>
          <w:rtl/>
        </w:rPr>
        <w:t>ج</w:t>
      </w:r>
      <w:r w:rsidRPr="0076431A">
        <w:rPr>
          <w:rFonts w:ascii="IRAN" w:eastAsia="Times New Roman" w:hAnsi="IRAN" w:cs="Times New Roman"/>
          <w:color w:val="E11924"/>
          <w:sz w:val="21"/>
          <w:szCs w:val="21"/>
        </w:rPr>
        <w:t>:</w:t>
      </w:r>
      <w:r w:rsidRPr="0076431A">
        <w:rPr>
          <w:rFonts w:ascii="IRAN" w:eastAsia="Times New Roman" w:hAnsi="IRAN" w:cs="Times New Roman"/>
          <w:color w:val="000000"/>
          <w:sz w:val="21"/>
          <w:szCs w:val="21"/>
        </w:rPr>
        <w:t> </w:t>
      </w:r>
      <w:r w:rsidRPr="0076431A">
        <w:rPr>
          <w:rFonts w:ascii="IRAN" w:eastAsia="Times New Roman" w:hAnsi="IRAN" w:cs="Times New Roman"/>
          <w:color w:val="000000"/>
          <w:sz w:val="21"/>
          <w:szCs w:val="21"/>
          <w:rtl/>
        </w:rPr>
        <w:t>روایتی که آمدن مالک اشتر از مدینه به کوفه را ذکر کرده است؛ که در کمتر از مدت ده روز صورت گرفته است</w:t>
      </w:r>
      <w:r w:rsidRPr="0076431A">
        <w:rPr>
          <w:rFonts w:ascii="IRAN" w:eastAsia="Times New Roman" w:hAnsi="IRAN" w:cs="Times New Roman"/>
          <w:color w:val="000000"/>
          <w:sz w:val="21"/>
          <w:szCs w:val="21"/>
        </w:rPr>
        <w:t>.</w:t>
      </w:r>
      <w:bookmarkStart w:id="4" w:name="_ftnref4"/>
      <w:r w:rsidRPr="0076431A">
        <w:rPr>
          <w:rFonts w:ascii="IRAN" w:eastAsia="Times New Roman" w:hAnsi="IRAN" w:cs="Times New Roman"/>
          <w:color w:val="000000"/>
          <w:sz w:val="21"/>
          <w:szCs w:val="21"/>
        </w:rPr>
        <w:fldChar w:fldCharType="begin"/>
      </w:r>
      <w:r w:rsidRPr="0076431A">
        <w:rPr>
          <w:rFonts w:ascii="IRAN" w:eastAsia="Times New Roman" w:hAnsi="IRAN" w:cs="Times New Roman"/>
          <w:color w:val="000000"/>
          <w:sz w:val="21"/>
          <w:szCs w:val="21"/>
        </w:rPr>
        <w:instrText xml:space="preserve"> HYPERLINK "https://www.ziaossalehin.ir/fa/content/3189" \l "_ftn4" \o "" </w:instrText>
      </w:r>
      <w:r w:rsidRPr="0076431A">
        <w:rPr>
          <w:rFonts w:ascii="IRAN" w:eastAsia="Times New Roman" w:hAnsi="IRAN" w:cs="Times New Roman"/>
          <w:color w:val="000000"/>
          <w:sz w:val="21"/>
          <w:szCs w:val="21"/>
        </w:rPr>
        <w:fldChar w:fldCharType="separate"/>
      </w:r>
      <w:r w:rsidRPr="0076431A">
        <w:rPr>
          <w:rFonts w:ascii="IRAN" w:eastAsia="Times New Roman" w:hAnsi="IRAN" w:cs="Times New Roman"/>
          <w:color w:val="315898"/>
          <w:sz w:val="21"/>
          <w:szCs w:val="21"/>
          <w:u w:val="single"/>
        </w:rPr>
        <w:t>[</w:t>
      </w:r>
      <w:r w:rsidRPr="0076431A">
        <w:rPr>
          <w:rFonts w:ascii="IRAN" w:eastAsia="Times New Roman" w:hAnsi="IRAN" w:cs="Times New Roman"/>
          <w:color w:val="315898"/>
          <w:sz w:val="21"/>
          <w:szCs w:val="21"/>
          <w:u w:val="single"/>
          <w:rtl/>
        </w:rPr>
        <w:t>۴</w:t>
      </w:r>
      <w:r w:rsidRPr="0076431A">
        <w:rPr>
          <w:rFonts w:ascii="IRAN" w:eastAsia="Times New Roman" w:hAnsi="IRAN" w:cs="Times New Roman"/>
          <w:color w:val="315898"/>
          <w:sz w:val="21"/>
          <w:szCs w:val="21"/>
          <w:u w:val="single"/>
        </w:rPr>
        <w:t>]</w:t>
      </w:r>
      <w:r w:rsidRPr="0076431A">
        <w:rPr>
          <w:rFonts w:ascii="IRAN" w:eastAsia="Times New Roman" w:hAnsi="IRAN" w:cs="Times New Roman"/>
          <w:color w:val="000000"/>
          <w:sz w:val="21"/>
          <w:szCs w:val="21"/>
        </w:rPr>
        <w:fldChar w:fldCharType="end"/>
      </w:r>
      <w:bookmarkEnd w:id="4"/>
    </w:p>
    <w:p w:rsidR="0076431A" w:rsidRPr="0076431A" w:rsidRDefault="0076431A" w:rsidP="0076431A">
      <w:pPr>
        <w:shd w:val="clear" w:color="auto" w:fill="FFFFFF"/>
        <w:spacing w:after="180" w:line="480" w:lineRule="atLeast"/>
        <w:rPr>
          <w:rFonts w:ascii="IRAN" w:eastAsia="Times New Roman" w:hAnsi="IRAN" w:cs="Times New Roman"/>
          <w:color w:val="000000"/>
          <w:sz w:val="21"/>
          <w:szCs w:val="21"/>
        </w:rPr>
      </w:pPr>
      <w:r w:rsidRPr="0076431A">
        <w:rPr>
          <w:rFonts w:ascii="IRAN" w:eastAsia="Times New Roman" w:hAnsi="IRAN" w:cs="Times New Roman"/>
          <w:color w:val="E11924"/>
          <w:sz w:val="21"/>
          <w:szCs w:val="21"/>
          <w:rtl/>
        </w:rPr>
        <w:t>د</w:t>
      </w:r>
      <w:r w:rsidRPr="0076431A">
        <w:rPr>
          <w:rFonts w:ascii="IRAN" w:eastAsia="Times New Roman" w:hAnsi="IRAN" w:cs="Times New Roman"/>
          <w:color w:val="E11924"/>
          <w:sz w:val="21"/>
          <w:szCs w:val="21"/>
        </w:rPr>
        <w:t>:</w:t>
      </w:r>
      <w:r w:rsidRPr="0076431A">
        <w:rPr>
          <w:rFonts w:ascii="IRAN" w:eastAsia="Times New Roman" w:hAnsi="IRAN" w:cs="Times New Roman"/>
          <w:color w:val="000000"/>
          <w:sz w:val="21"/>
          <w:szCs w:val="21"/>
        </w:rPr>
        <w:t> </w:t>
      </w:r>
      <w:r w:rsidRPr="0076431A">
        <w:rPr>
          <w:rFonts w:ascii="IRAN" w:eastAsia="Times New Roman" w:hAnsi="IRAN" w:cs="Times New Roman"/>
          <w:color w:val="000000"/>
          <w:sz w:val="21"/>
          <w:szCs w:val="21"/>
          <w:rtl/>
        </w:rPr>
        <w:t>روایتی از یحیی بن هرثمه نقل شده است که می گوید: میان ما و عراق ده روز فاصله است</w:t>
      </w:r>
      <w:r w:rsidRPr="0076431A">
        <w:rPr>
          <w:rFonts w:ascii="IRAN" w:eastAsia="Times New Roman" w:hAnsi="IRAN" w:cs="Times New Roman"/>
          <w:color w:val="000000"/>
          <w:sz w:val="21"/>
          <w:szCs w:val="21"/>
        </w:rPr>
        <w:t>.</w:t>
      </w:r>
      <w:bookmarkStart w:id="5" w:name="_ftnref5"/>
      <w:r w:rsidRPr="0076431A">
        <w:rPr>
          <w:rFonts w:ascii="IRAN" w:eastAsia="Times New Roman" w:hAnsi="IRAN" w:cs="Times New Roman"/>
          <w:color w:val="000000"/>
          <w:sz w:val="21"/>
          <w:szCs w:val="21"/>
        </w:rPr>
        <w:fldChar w:fldCharType="begin"/>
      </w:r>
      <w:r w:rsidRPr="0076431A">
        <w:rPr>
          <w:rFonts w:ascii="IRAN" w:eastAsia="Times New Roman" w:hAnsi="IRAN" w:cs="Times New Roman"/>
          <w:color w:val="000000"/>
          <w:sz w:val="21"/>
          <w:szCs w:val="21"/>
        </w:rPr>
        <w:instrText xml:space="preserve"> HYPERLINK "https://www.ziaossalehin.ir/fa/content/3189" \l "_ftn5" \o "" </w:instrText>
      </w:r>
      <w:r w:rsidRPr="0076431A">
        <w:rPr>
          <w:rFonts w:ascii="IRAN" w:eastAsia="Times New Roman" w:hAnsi="IRAN" w:cs="Times New Roman"/>
          <w:color w:val="000000"/>
          <w:sz w:val="21"/>
          <w:szCs w:val="21"/>
        </w:rPr>
        <w:fldChar w:fldCharType="separate"/>
      </w:r>
      <w:r w:rsidRPr="0076431A">
        <w:rPr>
          <w:rFonts w:ascii="IRAN" w:eastAsia="Times New Roman" w:hAnsi="IRAN" w:cs="Times New Roman"/>
          <w:color w:val="315898"/>
          <w:sz w:val="21"/>
          <w:szCs w:val="21"/>
          <w:u w:val="single"/>
        </w:rPr>
        <w:t>[</w:t>
      </w:r>
      <w:r w:rsidRPr="0076431A">
        <w:rPr>
          <w:rFonts w:ascii="IRAN" w:eastAsia="Times New Roman" w:hAnsi="IRAN" w:cs="Times New Roman"/>
          <w:color w:val="315898"/>
          <w:sz w:val="21"/>
          <w:szCs w:val="21"/>
          <w:u w:val="single"/>
          <w:rtl/>
        </w:rPr>
        <w:t>۵</w:t>
      </w:r>
      <w:r w:rsidRPr="0076431A">
        <w:rPr>
          <w:rFonts w:ascii="IRAN" w:eastAsia="Times New Roman" w:hAnsi="IRAN" w:cs="Times New Roman"/>
          <w:color w:val="315898"/>
          <w:sz w:val="21"/>
          <w:szCs w:val="21"/>
          <w:u w:val="single"/>
        </w:rPr>
        <w:t>]</w:t>
      </w:r>
      <w:r w:rsidRPr="0076431A">
        <w:rPr>
          <w:rFonts w:ascii="IRAN" w:eastAsia="Times New Roman" w:hAnsi="IRAN" w:cs="Times New Roman"/>
          <w:color w:val="000000"/>
          <w:sz w:val="21"/>
          <w:szCs w:val="21"/>
        </w:rPr>
        <w:fldChar w:fldCharType="end"/>
      </w:r>
      <w:bookmarkEnd w:id="5"/>
    </w:p>
    <w:p w:rsidR="0076431A" w:rsidRPr="0076431A" w:rsidRDefault="0076431A" w:rsidP="0076431A">
      <w:pPr>
        <w:shd w:val="clear" w:color="auto" w:fill="FFFFFF"/>
        <w:spacing w:after="180" w:line="480" w:lineRule="atLeast"/>
        <w:rPr>
          <w:rFonts w:ascii="IRAN" w:eastAsia="Times New Roman" w:hAnsi="IRAN" w:cs="Times New Roman"/>
          <w:color w:val="000000"/>
          <w:sz w:val="21"/>
          <w:szCs w:val="21"/>
        </w:rPr>
      </w:pPr>
      <w:r w:rsidRPr="0076431A">
        <w:rPr>
          <w:rFonts w:ascii="IRAN" w:eastAsia="Times New Roman" w:hAnsi="IRAN" w:cs="Times New Roman"/>
          <w:color w:val="E11924"/>
          <w:sz w:val="21"/>
          <w:szCs w:val="21"/>
          <w:rtl/>
        </w:rPr>
        <w:t>و</w:t>
      </w:r>
      <w:r w:rsidRPr="0076431A">
        <w:rPr>
          <w:rFonts w:ascii="IRAN" w:eastAsia="Times New Roman" w:hAnsi="IRAN" w:cs="Times New Roman"/>
          <w:color w:val="E11924"/>
          <w:sz w:val="21"/>
          <w:szCs w:val="21"/>
        </w:rPr>
        <w:t>:</w:t>
      </w:r>
      <w:r w:rsidRPr="0076431A">
        <w:rPr>
          <w:rFonts w:ascii="IRAN" w:eastAsia="Times New Roman" w:hAnsi="IRAN" w:cs="Times New Roman"/>
          <w:color w:val="000000"/>
          <w:sz w:val="21"/>
          <w:szCs w:val="21"/>
        </w:rPr>
        <w:t> </w:t>
      </w:r>
      <w:r w:rsidRPr="0076431A">
        <w:rPr>
          <w:rFonts w:ascii="IRAN" w:eastAsia="Times New Roman" w:hAnsi="IRAN" w:cs="Times New Roman"/>
          <w:color w:val="000000"/>
          <w:sz w:val="21"/>
          <w:szCs w:val="21"/>
          <w:rtl/>
        </w:rPr>
        <w:t>روایتی که جنگ دوران ابوبکر با رومیان را نقل می کند؛ که خالد بن ولید با آنهمه لشکر، در ظرف هشت روز خود را به مسلمین در جبهه ی جنگ با روم رسانید</w:t>
      </w:r>
      <w:r w:rsidRPr="0076431A">
        <w:rPr>
          <w:rFonts w:ascii="IRAN" w:eastAsia="Times New Roman" w:hAnsi="IRAN" w:cs="Times New Roman"/>
          <w:color w:val="000000"/>
          <w:sz w:val="21"/>
          <w:szCs w:val="21"/>
        </w:rPr>
        <w:t>.</w:t>
      </w:r>
      <w:bookmarkStart w:id="6" w:name="_ftnref6"/>
      <w:r w:rsidRPr="0076431A">
        <w:rPr>
          <w:rFonts w:ascii="IRAN" w:eastAsia="Times New Roman" w:hAnsi="IRAN" w:cs="Times New Roman"/>
          <w:color w:val="000000"/>
          <w:sz w:val="21"/>
          <w:szCs w:val="21"/>
        </w:rPr>
        <w:fldChar w:fldCharType="begin"/>
      </w:r>
      <w:r w:rsidRPr="0076431A">
        <w:rPr>
          <w:rFonts w:ascii="IRAN" w:eastAsia="Times New Roman" w:hAnsi="IRAN" w:cs="Times New Roman"/>
          <w:color w:val="000000"/>
          <w:sz w:val="21"/>
          <w:szCs w:val="21"/>
        </w:rPr>
        <w:instrText xml:space="preserve"> HYPERLINK "https://www.ziaossalehin.ir/fa/content/3189" \l "_ftn6" \o "" </w:instrText>
      </w:r>
      <w:r w:rsidRPr="0076431A">
        <w:rPr>
          <w:rFonts w:ascii="IRAN" w:eastAsia="Times New Roman" w:hAnsi="IRAN" w:cs="Times New Roman"/>
          <w:color w:val="000000"/>
          <w:sz w:val="21"/>
          <w:szCs w:val="21"/>
        </w:rPr>
        <w:fldChar w:fldCharType="separate"/>
      </w:r>
      <w:r w:rsidRPr="0076431A">
        <w:rPr>
          <w:rFonts w:ascii="IRAN" w:eastAsia="Times New Roman" w:hAnsi="IRAN" w:cs="Times New Roman"/>
          <w:color w:val="315898"/>
          <w:sz w:val="21"/>
          <w:szCs w:val="21"/>
          <w:u w:val="single"/>
        </w:rPr>
        <w:t>[</w:t>
      </w:r>
      <w:r w:rsidRPr="0076431A">
        <w:rPr>
          <w:rFonts w:ascii="IRAN" w:eastAsia="Times New Roman" w:hAnsi="IRAN" w:cs="Times New Roman"/>
          <w:color w:val="315898"/>
          <w:sz w:val="21"/>
          <w:szCs w:val="21"/>
          <w:u w:val="single"/>
          <w:rtl/>
        </w:rPr>
        <w:t>۶</w:t>
      </w:r>
      <w:r w:rsidRPr="0076431A">
        <w:rPr>
          <w:rFonts w:ascii="IRAN" w:eastAsia="Times New Roman" w:hAnsi="IRAN" w:cs="Times New Roman"/>
          <w:color w:val="315898"/>
          <w:sz w:val="21"/>
          <w:szCs w:val="21"/>
          <w:u w:val="single"/>
        </w:rPr>
        <w:t>]</w:t>
      </w:r>
      <w:r w:rsidRPr="0076431A">
        <w:rPr>
          <w:rFonts w:ascii="IRAN" w:eastAsia="Times New Roman" w:hAnsi="IRAN" w:cs="Times New Roman"/>
          <w:color w:val="000000"/>
          <w:sz w:val="21"/>
          <w:szCs w:val="21"/>
        </w:rPr>
        <w:fldChar w:fldCharType="end"/>
      </w:r>
      <w:bookmarkEnd w:id="6"/>
    </w:p>
    <w:p w:rsidR="0076431A" w:rsidRPr="0076431A" w:rsidRDefault="0076431A" w:rsidP="0076431A">
      <w:pPr>
        <w:shd w:val="clear" w:color="auto" w:fill="FFFFFF"/>
        <w:spacing w:after="180" w:line="480" w:lineRule="atLeast"/>
        <w:rPr>
          <w:rFonts w:ascii="IRAN" w:eastAsia="Times New Roman" w:hAnsi="IRAN" w:cs="Times New Roman"/>
          <w:color w:val="000000"/>
          <w:sz w:val="21"/>
          <w:szCs w:val="21"/>
        </w:rPr>
      </w:pPr>
      <w:r w:rsidRPr="0076431A">
        <w:rPr>
          <w:rFonts w:ascii="IRAN" w:eastAsia="Times New Roman" w:hAnsi="IRAN" w:cs="Times New Roman"/>
          <w:color w:val="E11924"/>
          <w:sz w:val="21"/>
          <w:szCs w:val="21"/>
          <w:rtl/>
        </w:rPr>
        <w:t>ه</w:t>
      </w:r>
      <w:r w:rsidRPr="0076431A">
        <w:rPr>
          <w:rFonts w:ascii="IRAN" w:eastAsia="Times New Roman" w:hAnsi="IRAN" w:cs="Times New Roman"/>
          <w:color w:val="E11924"/>
          <w:sz w:val="21"/>
          <w:szCs w:val="21"/>
        </w:rPr>
        <w:t>:</w:t>
      </w:r>
      <w:r w:rsidRPr="0076431A">
        <w:rPr>
          <w:rFonts w:ascii="IRAN" w:eastAsia="Times New Roman" w:hAnsi="IRAN" w:cs="Times New Roman"/>
          <w:color w:val="000000"/>
          <w:sz w:val="21"/>
          <w:szCs w:val="21"/>
        </w:rPr>
        <w:t> </w:t>
      </w:r>
      <w:r w:rsidRPr="0076431A">
        <w:rPr>
          <w:rFonts w:ascii="IRAN" w:eastAsia="Times New Roman" w:hAnsi="IRAN" w:cs="Times New Roman"/>
          <w:color w:val="000000"/>
          <w:sz w:val="21"/>
          <w:szCs w:val="21"/>
          <w:rtl/>
        </w:rPr>
        <w:t>در قرة العین نقل است که مروان، عامر بن ربیعه را با صد هزار نفر از شام، برای جنگ با مختار حرکت داد و عامر و لشکریانش در مدت ده روز به کوفه رسیدند</w:t>
      </w:r>
      <w:r w:rsidRPr="0076431A">
        <w:rPr>
          <w:rFonts w:ascii="IRAN" w:eastAsia="Times New Roman" w:hAnsi="IRAN" w:cs="Times New Roman"/>
          <w:color w:val="000000"/>
          <w:sz w:val="21"/>
          <w:szCs w:val="21"/>
        </w:rPr>
        <w:t>.</w:t>
      </w:r>
      <w:bookmarkStart w:id="7" w:name="_ftnref7"/>
      <w:r w:rsidRPr="0076431A">
        <w:rPr>
          <w:rFonts w:ascii="IRAN" w:eastAsia="Times New Roman" w:hAnsi="IRAN" w:cs="Times New Roman"/>
          <w:color w:val="000000"/>
          <w:sz w:val="21"/>
          <w:szCs w:val="21"/>
        </w:rPr>
        <w:fldChar w:fldCharType="begin"/>
      </w:r>
      <w:r w:rsidRPr="0076431A">
        <w:rPr>
          <w:rFonts w:ascii="IRAN" w:eastAsia="Times New Roman" w:hAnsi="IRAN" w:cs="Times New Roman"/>
          <w:color w:val="000000"/>
          <w:sz w:val="21"/>
          <w:szCs w:val="21"/>
        </w:rPr>
        <w:instrText xml:space="preserve"> HYPERLINK "https://www.ziaossalehin.ir/fa/content/3189" \l "_ftn7" \o "" </w:instrText>
      </w:r>
      <w:r w:rsidRPr="0076431A">
        <w:rPr>
          <w:rFonts w:ascii="IRAN" w:eastAsia="Times New Roman" w:hAnsi="IRAN" w:cs="Times New Roman"/>
          <w:color w:val="000000"/>
          <w:sz w:val="21"/>
          <w:szCs w:val="21"/>
        </w:rPr>
        <w:fldChar w:fldCharType="separate"/>
      </w:r>
      <w:r w:rsidRPr="0076431A">
        <w:rPr>
          <w:rFonts w:ascii="IRAN" w:eastAsia="Times New Roman" w:hAnsi="IRAN" w:cs="Times New Roman"/>
          <w:color w:val="315898"/>
          <w:sz w:val="21"/>
          <w:szCs w:val="21"/>
          <w:u w:val="single"/>
        </w:rPr>
        <w:t>[</w:t>
      </w:r>
      <w:r w:rsidRPr="0076431A">
        <w:rPr>
          <w:rFonts w:ascii="IRAN" w:eastAsia="Times New Roman" w:hAnsi="IRAN" w:cs="Times New Roman"/>
          <w:color w:val="315898"/>
          <w:sz w:val="21"/>
          <w:szCs w:val="21"/>
          <w:u w:val="single"/>
          <w:rtl/>
        </w:rPr>
        <w:t>۷</w:t>
      </w:r>
      <w:r w:rsidRPr="0076431A">
        <w:rPr>
          <w:rFonts w:ascii="IRAN" w:eastAsia="Times New Roman" w:hAnsi="IRAN" w:cs="Times New Roman"/>
          <w:color w:val="315898"/>
          <w:sz w:val="21"/>
          <w:szCs w:val="21"/>
          <w:u w:val="single"/>
        </w:rPr>
        <w:t>]</w:t>
      </w:r>
      <w:r w:rsidRPr="0076431A">
        <w:rPr>
          <w:rFonts w:ascii="IRAN" w:eastAsia="Times New Roman" w:hAnsi="IRAN" w:cs="Times New Roman"/>
          <w:color w:val="000000"/>
          <w:sz w:val="21"/>
          <w:szCs w:val="21"/>
        </w:rPr>
        <w:fldChar w:fldCharType="end"/>
      </w:r>
      <w:bookmarkEnd w:id="7"/>
    </w:p>
    <w:p w:rsidR="0076431A" w:rsidRPr="0076431A" w:rsidRDefault="0076431A" w:rsidP="0076431A">
      <w:pPr>
        <w:shd w:val="clear" w:color="auto" w:fill="FFFFFF"/>
        <w:spacing w:after="180" w:line="480" w:lineRule="atLeast"/>
        <w:rPr>
          <w:rFonts w:ascii="IRAN" w:eastAsia="Times New Roman" w:hAnsi="IRAN" w:cs="Times New Roman"/>
          <w:color w:val="000000"/>
          <w:sz w:val="21"/>
          <w:szCs w:val="21"/>
        </w:rPr>
      </w:pPr>
      <w:r w:rsidRPr="0076431A">
        <w:rPr>
          <w:rFonts w:ascii="IRAN" w:eastAsia="Times New Roman" w:hAnsi="IRAN" w:cs="Times New Roman"/>
          <w:color w:val="E11924"/>
          <w:sz w:val="21"/>
          <w:szCs w:val="21"/>
          <w:rtl/>
        </w:rPr>
        <w:t>ر</w:t>
      </w:r>
      <w:r w:rsidRPr="0076431A">
        <w:rPr>
          <w:rFonts w:ascii="IRAN" w:eastAsia="Times New Roman" w:hAnsi="IRAN" w:cs="Times New Roman"/>
          <w:color w:val="E11924"/>
          <w:sz w:val="21"/>
          <w:szCs w:val="21"/>
        </w:rPr>
        <w:t>:</w:t>
      </w:r>
      <w:r w:rsidRPr="0076431A">
        <w:rPr>
          <w:rFonts w:ascii="IRAN" w:eastAsia="Times New Roman" w:hAnsi="IRAN" w:cs="Times New Roman"/>
          <w:color w:val="000000"/>
          <w:sz w:val="21"/>
          <w:szCs w:val="21"/>
        </w:rPr>
        <w:t> </w:t>
      </w:r>
      <w:r w:rsidRPr="0076431A">
        <w:rPr>
          <w:rFonts w:ascii="IRAN" w:eastAsia="Times New Roman" w:hAnsi="IRAN" w:cs="Times New Roman"/>
          <w:color w:val="000000"/>
          <w:sz w:val="21"/>
          <w:szCs w:val="21"/>
          <w:rtl/>
        </w:rPr>
        <w:t>جریان رسیدن خبر مرگ معاویة بن ابوسفیان به میثم تمار در روز جمعه در شط فرات؛ که گفته شده روز جمعه گذشته یعنی هشت روز قبل، این واقعه رخ داده و معلوم است که قاصد این خبر، از مدینه به عراق و کوفه می آمده است</w:t>
      </w:r>
      <w:r w:rsidRPr="0076431A">
        <w:rPr>
          <w:rFonts w:ascii="IRAN" w:eastAsia="Times New Roman" w:hAnsi="IRAN" w:cs="Times New Roman"/>
          <w:color w:val="000000"/>
          <w:sz w:val="21"/>
          <w:szCs w:val="21"/>
        </w:rPr>
        <w:t>.</w:t>
      </w:r>
      <w:bookmarkStart w:id="8" w:name="_ftnref8"/>
      <w:r w:rsidRPr="0076431A">
        <w:rPr>
          <w:rFonts w:ascii="IRAN" w:eastAsia="Times New Roman" w:hAnsi="IRAN" w:cs="Times New Roman"/>
          <w:color w:val="000000"/>
          <w:sz w:val="21"/>
          <w:szCs w:val="21"/>
        </w:rPr>
        <w:fldChar w:fldCharType="begin"/>
      </w:r>
      <w:r w:rsidRPr="0076431A">
        <w:rPr>
          <w:rFonts w:ascii="IRAN" w:eastAsia="Times New Roman" w:hAnsi="IRAN" w:cs="Times New Roman"/>
          <w:color w:val="000000"/>
          <w:sz w:val="21"/>
          <w:szCs w:val="21"/>
        </w:rPr>
        <w:instrText xml:space="preserve"> HYPERLINK "https://www.ziaossalehin.ir/fa/content/3189" \l "_ftn8" \o "" </w:instrText>
      </w:r>
      <w:r w:rsidRPr="0076431A">
        <w:rPr>
          <w:rFonts w:ascii="IRAN" w:eastAsia="Times New Roman" w:hAnsi="IRAN" w:cs="Times New Roman"/>
          <w:color w:val="000000"/>
          <w:sz w:val="21"/>
          <w:szCs w:val="21"/>
        </w:rPr>
        <w:fldChar w:fldCharType="separate"/>
      </w:r>
      <w:r w:rsidRPr="0076431A">
        <w:rPr>
          <w:rFonts w:ascii="IRAN" w:eastAsia="Times New Roman" w:hAnsi="IRAN" w:cs="Times New Roman"/>
          <w:color w:val="315898"/>
          <w:sz w:val="21"/>
          <w:szCs w:val="21"/>
          <w:u w:val="single"/>
        </w:rPr>
        <w:t>[</w:t>
      </w:r>
      <w:r w:rsidRPr="0076431A">
        <w:rPr>
          <w:rFonts w:ascii="IRAN" w:eastAsia="Times New Roman" w:hAnsi="IRAN" w:cs="Times New Roman"/>
          <w:color w:val="315898"/>
          <w:sz w:val="21"/>
          <w:szCs w:val="21"/>
          <w:u w:val="single"/>
          <w:rtl/>
        </w:rPr>
        <w:t>۸</w:t>
      </w:r>
      <w:r w:rsidRPr="0076431A">
        <w:rPr>
          <w:rFonts w:ascii="IRAN" w:eastAsia="Times New Roman" w:hAnsi="IRAN" w:cs="Times New Roman"/>
          <w:color w:val="315898"/>
          <w:sz w:val="21"/>
          <w:szCs w:val="21"/>
          <w:u w:val="single"/>
        </w:rPr>
        <w:t>]</w:t>
      </w:r>
      <w:r w:rsidRPr="0076431A">
        <w:rPr>
          <w:rFonts w:ascii="IRAN" w:eastAsia="Times New Roman" w:hAnsi="IRAN" w:cs="Times New Roman"/>
          <w:color w:val="000000"/>
          <w:sz w:val="21"/>
          <w:szCs w:val="21"/>
        </w:rPr>
        <w:fldChar w:fldCharType="end"/>
      </w:r>
      <w:bookmarkEnd w:id="8"/>
    </w:p>
    <w:p w:rsidR="0076431A" w:rsidRPr="0076431A" w:rsidRDefault="0076431A" w:rsidP="0076431A">
      <w:pPr>
        <w:shd w:val="clear" w:color="auto" w:fill="FFFFFF"/>
        <w:spacing w:after="180" w:line="480" w:lineRule="atLeast"/>
        <w:rPr>
          <w:rFonts w:ascii="IRAN" w:eastAsia="Times New Roman" w:hAnsi="IRAN" w:cs="Times New Roman"/>
          <w:color w:val="000000"/>
          <w:sz w:val="21"/>
          <w:szCs w:val="21"/>
        </w:rPr>
      </w:pPr>
      <w:r w:rsidRPr="0076431A">
        <w:rPr>
          <w:rFonts w:ascii="IRAN" w:eastAsia="Times New Roman" w:hAnsi="IRAN" w:cs="Times New Roman"/>
          <w:color w:val="000000"/>
          <w:sz w:val="21"/>
          <w:szCs w:val="21"/>
          <w:rtl/>
        </w:rPr>
        <w:lastRenderedPageBreak/>
        <w:t>موارد فوق اندک روایاتی بود که در اثبات آمدن اهل بیت علیهم السلام از شام به کربلا در مدت ده روز یا کمتر صورت گرفته و این قول که بیستم ماه صفر در کربلا بوده اند و این واقعه در همان سال ۶۱ رخ داده است، ثابت می شود</w:t>
      </w:r>
      <w:r w:rsidRPr="0076431A">
        <w:rPr>
          <w:rFonts w:ascii="IRAN" w:eastAsia="Times New Roman" w:hAnsi="IRAN" w:cs="Times New Roman"/>
          <w:color w:val="000000"/>
          <w:sz w:val="21"/>
          <w:szCs w:val="21"/>
        </w:rPr>
        <w:t>.</w:t>
      </w:r>
    </w:p>
    <w:p w:rsidR="0076431A" w:rsidRPr="0076431A" w:rsidRDefault="0076431A" w:rsidP="0076431A">
      <w:pPr>
        <w:shd w:val="clear" w:color="auto" w:fill="FFFFFF"/>
        <w:spacing w:after="180" w:line="480" w:lineRule="atLeast"/>
        <w:rPr>
          <w:rFonts w:ascii="IRAN" w:eastAsia="Times New Roman" w:hAnsi="IRAN" w:cs="Times New Roman"/>
          <w:color w:val="000000"/>
          <w:sz w:val="21"/>
          <w:szCs w:val="21"/>
        </w:rPr>
      </w:pPr>
      <w:r w:rsidRPr="0076431A">
        <w:rPr>
          <w:rFonts w:ascii="IRAN" w:eastAsia="Times New Roman" w:hAnsi="IRAN" w:cs="Times New Roman"/>
          <w:color w:val="000000"/>
          <w:sz w:val="21"/>
          <w:szCs w:val="21"/>
        </w:rPr>
        <w:t> </w:t>
      </w:r>
    </w:p>
    <w:p w:rsidR="0076431A" w:rsidRPr="0076431A" w:rsidRDefault="0076431A" w:rsidP="0076431A">
      <w:pPr>
        <w:shd w:val="clear" w:color="auto" w:fill="FFFFFF"/>
        <w:spacing w:after="180" w:line="480" w:lineRule="atLeast"/>
        <w:rPr>
          <w:rFonts w:ascii="IRAN" w:eastAsia="Times New Roman" w:hAnsi="IRAN" w:cs="Times New Roman"/>
          <w:color w:val="000000"/>
          <w:sz w:val="21"/>
          <w:szCs w:val="21"/>
        </w:rPr>
      </w:pPr>
      <w:r w:rsidRPr="0076431A">
        <w:rPr>
          <w:rFonts w:ascii="IRAN" w:eastAsia="Times New Roman" w:hAnsi="IRAN" w:cs="Times New Roman"/>
          <w:color w:val="E11924"/>
          <w:sz w:val="21"/>
          <w:szCs w:val="21"/>
          <w:rtl/>
        </w:rPr>
        <w:t>منبع</w:t>
      </w:r>
      <w:r w:rsidRPr="0076431A">
        <w:rPr>
          <w:rFonts w:ascii="IRAN" w:eastAsia="Times New Roman" w:hAnsi="IRAN" w:cs="Times New Roman"/>
          <w:color w:val="E11924"/>
          <w:sz w:val="21"/>
          <w:szCs w:val="21"/>
        </w:rPr>
        <w:t xml:space="preserve"> :</w:t>
      </w:r>
      <w:r w:rsidRPr="0076431A">
        <w:rPr>
          <w:rFonts w:ascii="IRAN" w:eastAsia="Times New Roman" w:hAnsi="IRAN" w:cs="Times New Roman"/>
          <w:color w:val="000000"/>
          <w:sz w:val="21"/>
          <w:szCs w:val="21"/>
        </w:rPr>
        <w:t> </w:t>
      </w:r>
      <w:r w:rsidRPr="0076431A">
        <w:rPr>
          <w:rFonts w:ascii="IRAN" w:eastAsia="Times New Roman" w:hAnsi="IRAN" w:cs="Times New Roman"/>
          <w:color w:val="000000"/>
          <w:sz w:val="21"/>
          <w:szCs w:val="21"/>
          <w:rtl/>
        </w:rPr>
        <w:t>برگرفته از کتاب بر ساحل عاشورا , هادی قطبی</w:t>
      </w:r>
      <w:r w:rsidRPr="0076431A">
        <w:rPr>
          <w:rFonts w:ascii="IRAN" w:eastAsia="Times New Roman" w:hAnsi="IRAN" w:cs="Times New Roman"/>
          <w:color w:val="000000"/>
          <w:sz w:val="21"/>
          <w:szCs w:val="21"/>
        </w:rPr>
        <w:br/>
        <w:t>----------------------------------------------------</w:t>
      </w:r>
      <w:r w:rsidRPr="0076431A">
        <w:rPr>
          <w:rFonts w:ascii="IRAN" w:eastAsia="Times New Roman" w:hAnsi="IRAN" w:cs="Times New Roman"/>
          <w:color w:val="000000"/>
          <w:sz w:val="21"/>
          <w:szCs w:val="21"/>
        </w:rPr>
        <w:br/>
      </w:r>
      <w:r w:rsidRPr="0076431A">
        <w:rPr>
          <w:rFonts w:ascii="IRAN" w:eastAsia="Times New Roman" w:hAnsi="IRAN" w:cs="Times New Roman"/>
          <w:color w:val="E11924"/>
          <w:sz w:val="21"/>
          <w:szCs w:val="21"/>
          <w:rtl/>
        </w:rPr>
        <w:t>پی نوشت</w:t>
      </w:r>
      <w:r w:rsidRPr="0076431A">
        <w:rPr>
          <w:rFonts w:ascii="IRAN" w:eastAsia="Times New Roman" w:hAnsi="IRAN" w:cs="Times New Roman"/>
          <w:color w:val="E11924"/>
          <w:sz w:val="21"/>
          <w:szCs w:val="21"/>
        </w:rPr>
        <w:t>:</w:t>
      </w:r>
      <w:r w:rsidRPr="0076431A">
        <w:rPr>
          <w:rFonts w:ascii="IRAN" w:eastAsia="Times New Roman" w:hAnsi="IRAN" w:cs="Times New Roman"/>
          <w:color w:val="000000"/>
          <w:sz w:val="21"/>
          <w:szCs w:val="21"/>
        </w:rPr>
        <w:br/>
      </w:r>
      <w:bookmarkStart w:id="9" w:name="_ftn1"/>
      <w:r w:rsidRPr="0076431A">
        <w:rPr>
          <w:rFonts w:ascii="IRAN" w:eastAsia="Times New Roman" w:hAnsi="IRAN" w:cs="Times New Roman"/>
          <w:color w:val="000000"/>
          <w:sz w:val="21"/>
          <w:szCs w:val="21"/>
        </w:rPr>
        <w:fldChar w:fldCharType="begin"/>
      </w:r>
      <w:r w:rsidRPr="0076431A">
        <w:rPr>
          <w:rFonts w:ascii="IRAN" w:eastAsia="Times New Roman" w:hAnsi="IRAN" w:cs="Times New Roman"/>
          <w:color w:val="000000"/>
          <w:sz w:val="21"/>
          <w:szCs w:val="21"/>
        </w:rPr>
        <w:instrText xml:space="preserve"> HYPERLINK "https://www.ziaossalehin.ir/fa/content/3189" \l "_ftnref1" \o "" </w:instrText>
      </w:r>
      <w:r w:rsidRPr="0076431A">
        <w:rPr>
          <w:rFonts w:ascii="IRAN" w:eastAsia="Times New Roman" w:hAnsi="IRAN" w:cs="Times New Roman"/>
          <w:color w:val="000000"/>
          <w:sz w:val="21"/>
          <w:szCs w:val="21"/>
        </w:rPr>
        <w:fldChar w:fldCharType="separate"/>
      </w:r>
      <w:r w:rsidRPr="0076431A">
        <w:rPr>
          <w:rFonts w:ascii="IRAN" w:eastAsia="Times New Roman" w:hAnsi="IRAN" w:cs="Times New Roman"/>
          <w:color w:val="315898"/>
          <w:sz w:val="21"/>
          <w:szCs w:val="21"/>
          <w:u w:val="single"/>
        </w:rPr>
        <w:t>[</w:t>
      </w:r>
      <w:r w:rsidRPr="0076431A">
        <w:rPr>
          <w:rFonts w:ascii="IRAN" w:eastAsia="Times New Roman" w:hAnsi="IRAN" w:cs="Times New Roman"/>
          <w:color w:val="315898"/>
          <w:sz w:val="21"/>
          <w:szCs w:val="21"/>
          <w:u w:val="single"/>
          <w:rtl/>
        </w:rPr>
        <w:t>۱</w:t>
      </w:r>
      <w:r w:rsidRPr="0076431A">
        <w:rPr>
          <w:rFonts w:ascii="IRAN" w:eastAsia="Times New Roman" w:hAnsi="IRAN" w:cs="Times New Roman"/>
          <w:color w:val="315898"/>
          <w:sz w:val="21"/>
          <w:szCs w:val="21"/>
          <w:u w:val="single"/>
        </w:rPr>
        <w:t>]</w:t>
      </w:r>
      <w:r w:rsidRPr="0076431A">
        <w:rPr>
          <w:rFonts w:ascii="IRAN" w:eastAsia="Times New Roman" w:hAnsi="IRAN" w:cs="Times New Roman"/>
          <w:color w:val="000000"/>
          <w:sz w:val="21"/>
          <w:szCs w:val="21"/>
        </w:rPr>
        <w:fldChar w:fldCharType="end"/>
      </w:r>
      <w:bookmarkEnd w:id="9"/>
      <w:r w:rsidRPr="0076431A">
        <w:rPr>
          <w:rFonts w:ascii="IRAN" w:eastAsia="Times New Roman" w:hAnsi="IRAN" w:cs="Times New Roman"/>
          <w:color w:val="000000"/>
          <w:sz w:val="21"/>
          <w:szCs w:val="21"/>
        </w:rPr>
        <w:t> </w:t>
      </w:r>
      <w:r w:rsidRPr="0076431A">
        <w:rPr>
          <w:rFonts w:ascii="IRAN" w:eastAsia="Times New Roman" w:hAnsi="IRAN" w:cs="Times New Roman"/>
          <w:color w:val="000000"/>
          <w:sz w:val="21"/>
          <w:szCs w:val="21"/>
          <w:rtl/>
        </w:rPr>
        <w:t>تحقیق درباره اول اربعین سیدالشهداء علیه السلام، ص ۴۵</w:t>
      </w:r>
      <w:r w:rsidRPr="0076431A">
        <w:rPr>
          <w:rFonts w:ascii="IRAN" w:eastAsia="Times New Roman" w:hAnsi="IRAN" w:cs="Times New Roman"/>
          <w:color w:val="000000"/>
          <w:sz w:val="21"/>
          <w:szCs w:val="21"/>
        </w:rPr>
        <w:t xml:space="preserve"> .</w:t>
      </w:r>
      <w:r w:rsidRPr="0076431A">
        <w:rPr>
          <w:rFonts w:ascii="IRAN" w:eastAsia="Times New Roman" w:hAnsi="IRAN" w:cs="Times New Roman"/>
          <w:color w:val="000000"/>
          <w:sz w:val="21"/>
          <w:szCs w:val="21"/>
        </w:rPr>
        <w:br/>
      </w:r>
      <w:bookmarkStart w:id="10" w:name="_ftn2"/>
      <w:r w:rsidRPr="0076431A">
        <w:rPr>
          <w:rFonts w:ascii="IRAN" w:eastAsia="Times New Roman" w:hAnsi="IRAN" w:cs="Times New Roman"/>
          <w:color w:val="000000"/>
          <w:sz w:val="21"/>
          <w:szCs w:val="21"/>
        </w:rPr>
        <w:fldChar w:fldCharType="begin"/>
      </w:r>
      <w:r w:rsidRPr="0076431A">
        <w:rPr>
          <w:rFonts w:ascii="IRAN" w:eastAsia="Times New Roman" w:hAnsi="IRAN" w:cs="Times New Roman"/>
          <w:color w:val="000000"/>
          <w:sz w:val="21"/>
          <w:szCs w:val="21"/>
        </w:rPr>
        <w:instrText xml:space="preserve"> HYPERLINK "https://www.ziaossalehin.ir/fa/content/3189" \l "_ftnref2" \o "" </w:instrText>
      </w:r>
      <w:r w:rsidRPr="0076431A">
        <w:rPr>
          <w:rFonts w:ascii="IRAN" w:eastAsia="Times New Roman" w:hAnsi="IRAN" w:cs="Times New Roman"/>
          <w:color w:val="000000"/>
          <w:sz w:val="21"/>
          <w:szCs w:val="21"/>
        </w:rPr>
        <w:fldChar w:fldCharType="separate"/>
      </w:r>
      <w:r w:rsidRPr="0076431A">
        <w:rPr>
          <w:rFonts w:ascii="IRAN" w:eastAsia="Times New Roman" w:hAnsi="IRAN" w:cs="Times New Roman"/>
          <w:color w:val="315898"/>
          <w:sz w:val="21"/>
          <w:szCs w:val="21"/>
          <w:u w:val="single"/>
        </w:rPr>
        <w:t>[</w:t>
      </w:r>
      <w:r w:rsidRPr="0076431A">
        <w:rPr>
          <w:rFonts w:ascii="IRAN" w:eastAsia="Times New Roman" w:hAnsi="IRAN" w:cs="Times New Roman"/>
          <w:color w:val="315898"/>
          <w:sz w:val="21"/>
          <w:szCs w:val="21"/>
          <w:u w:val="single"/>
          <w:rtl/>
        </w:rPr>
        <w:t>۲</w:t>
      </w:r>
      <w:r w:rsidRPr="0076431A">
        <w:rPr>
          <w:rFonts w:ascii="IRAN" w:eastAsia="Times New Roman" w:hAnsi="IRAN" w:cs="Times New Roman"/>
          <w:color w:val="315898"/>
          <w:sz w:val="21"/>
          <w:szCs w:val="21"/>
          <w:u w:val="single"/>
        </w:rPr>
        <w:t>]</w:t>
      </w:r>
      <w:r w:rsidRPr="0076431A">
        <w:rPr>
          <w:rFonts w:ascii="IRAN" w:eastAsia="Times New Roman" w:hAnsi="IRAN" w:cs="Times New Roman"/>
          <w:color w:val="000000"/>
          <w:sz w:val="21"/>
          <w:szCs w:val="21"/>
        </w:rPr>
        <w:fldChar w:fldCharType="end"/>
      </w:r>
      <w:bookmarkEnd w:id="10"/>
      <w:r w:rsidRPr="0076431A">
        <w:rPr>
          <w:rFonts w:ascii="IRAN" w:eastAsia="Times New Roman" w:hAnsi="IRAN" w:cs="Times New Roman"/>
          <w:color w:val="000000"/>
          <w:sz w:val="21"/>
          <w:szCs w:val="21"/>
        </w:rPr>
        <w:t> </w:t>
      </w:r>
      <w:r w:rsidRPr="0076431A">
        <w:rPr>
          <w:rFonts w:ascii="IRAN" w:eastAsia="Times New Roman" w:hAnsi="IRAN" w:cs="Times New Roman"/>
          <w:color w:val="000000"/>
          <w:sz w:val="21"/>
          <w:szCs w:val="21"/>
          <w:rtl/>
        </w:rPr>
        <w:t>همان، ص ۴۵</w:t>
      </w:r>
      <w:r w:rsidRPr="0076431A">
        <w:rPr>
          <w:rFonts w:ascii="IRAN" w:eastAsia="Times New Roman" w:hAnsi="IRAN" w:cs="Times New Roman"/>
          <w:color w:val="000000"/>
          <w:sz w:val="21"/>
          <w:szCs w:val="21"/>
        </w:rPr>
        <w:t>.</w:t>
      </w:r>
      <w:r w:rsidRPr="0076431A">
        <w:rPr>
          <w:rFonts w:ascii="IRAN" w:eastAsia="Times New Roman" w:hAnsi="IRAN" w:cs="Times New Roman"/>
          <w:color w:val="000000"/>
          <w:sz w:val="21"/>
          <w:szCs w:val="21"/>
        </w:rPr>
        <w:br/>
      </w:r>
      <w:bookmarkStart w:id="11" w:name="_ftn3"/>
      <w:r w:rsidRPr="0076431A">
        <w:rPr>
          <w:rFonts w:ascii="IRAN" w:eastAsia="Times New Roman" w:hAnsi="IRAN" w:cs="Times New Roman"/>
          <w:color w:val="000000"/>
          <w:sz w:val="21"/>
          <w:szCs w:val="21"/>
        </w:rPr>
        <w:fldChar w:fldCharType="begin"/>
      </w:r>
      <w:r w:rsidRPr="0076431A">
        <w:rPr>
          <w:rFonts w:ascii="IRAN" w:eastAsia="Times New Roman" w:hAnsi="IRAN" w:cs="Times New Roman"/>
          <w:color w:val="000000"/>
          <w:sz w:val="21"/>
          <w:szCs w:val="21"/>
        </w:rPr>
        <w:instrText xml:space="preserve"> HYPERLINK "https://www.ziaossalehin.ir/fa/content/3189" \l "_ftnref3" \o "" </w:instrText>
      </w:r>
      <w:r w:rsidRPr="0076431A">
        <w:rPr>
          <w:rFonts w:ascii="IRAN" w:eastAsia="Times New Roman" w:hAnsi="IRAN" w:cs="Times New Roman"/>
          <w:color w:val="000000"/>
          <w:sz w:val="21"/>
          <w:szCs w:val="21"/>
        </w:rPr>
        <w:fldChar w:fldCharType="separate"/>
      </w:r>
      <w:r w:rsidRPr="0076431A">
        <w:rPr>
          <w:rFonts w:ascii="IRAN" w:eastAsia="Times New Roman" w:hAnsi="IRAN" w:cs="Times New Roman"/>
          <w:color w:val="315898"/>
          <w:sz w:val="21"/>
          <w:szCs w:val="21"/>
          <w:u w:val="single"/>
        </w:rPr>
        <w:t>[</w:t>
      </w:r>
      <w:r w:rsidRPr="0076431A">
        <w:rPr>
          <w:rFonts w:ascii="IRAN" w:eastAsia="Times New Roman" w:hAnsi="IRAN" w:cs="Times New Roman"/>
          <w:color w:val="315898"/>
          <w:sz w:val="21"/>
          <w:szCs w:val="21"/>
          <w:u w:val="single"/>
          <w:rtl/>
        </w:rPr>
        <w:t>۳</w:t>
      </w:r>
      <w:r w:rsidRPr="0076431A">
        <w:rPr>
          <w:rFonts w:ascii="IRAN" w:eastAsia="Times New Roman" w:hAnsi="IRAN" w:cs="Times New Roman"/>
          <w:color w:val="315898"/>
          <w:sz w:val="21"/>
          <w:szCs w:val="21"/>
          <w:u w:val="single"/>
        </w:rPr>
        <w:t>]</w:t>
      </w:r>
      <w:r w:rsidRPr="0076431A">
        <w:rPr>
          <w:rFonts w:ascii="IRAN" w:eastAsia="Times New Roman" w:hAnsi="IRAN" w:cs="Times New Roman"/>
          <w:color w:val="000000"/>
          <w:sz w:val="21"/>
          <w:szCs w:val="21"/>
        </w:rPr>
        <w:fldChar w:fldCharType="end"/>
      </w:r>
      <w:bookmarkEnd w:id="11"/>
      <w:r w:rsidRPr="0076431A">
        <w:rPr>
          <w:rFonts w:ascii="IRAN" w:eastAsia="Times New Roman" w:hAnsi="IRAN" w:cs="Times New Roman"/>
          <w:color w:val="000000"/>
          <w:sz w:val="21"/>
          <w:szCs w:val="21"/>
        </w:rPr>
        <w:t> </w:t>
      </w:r>
      <w:r w:rsidRPr="0076431A">
        <w:rPr>
          <w:rFonts w:ascii="IRAN" w:eastAsia="Times New Roman" w:hAnsi="IRAN" w:cs="Times New Roman"/>
          <w:color w:val="000000"/>
          <w:sz w:val="21"/>
          <w:szCs w:val="21"/>
          <w:rtl/>
        </w:rPr>
        <w:t>شیخ مفید، ارشاد، ص ۳۴۵</w:t>
      </w:r>
      <w:r w:rsidRPr="0076431A">
        <w:rPr>
          <w:rFonts w:ascii="IRAN" w:eastAsia="Times New Roman" w:hAnsi="IRAN" w:cs="Times New Roman"/>
          <w:color w:val="000000"/>
          <w:sz w:val="21"/>
          <w:szCs w:val="21"/>
        </w:rPr>
        <w:t>.</w:t>
      </w:r>
      <w:r w:rsidRPr="0076431A">
        <w:rPr>
          <w:rFonts w:ascii="IRAN" w:eastAsia="Times New Roman" w:hAnsi="IRAN" w:cs="Times New Roman"/>
          <w:color w:val="000000"/>
          <w:sz w:val="21"/>
          <w:szCs w:val="21"/>
        </w:rPr>
        <w:br/>
      </w:r>
      <w:bookmarkStart w:id="12" w:name="_ftn4"/>
      <w:r w:rsidRPr="0076431A">
        <w:rPr>
          <w:rFonts w:ascii="IRAN" w:eastAsia="Times New Roman" w:hAnsi="IRAN" w:cs="Times New Roman"/>
          <w:color w:val="000000"/>
          <w:sz w:val="21"/>
          <w:szCs w:val="21"/>
        </w:rPr>
        <w:fldChar w:fldCharType="begin"/>
      </w:r>
      <w:r w:rsidRPr="0076431A">
        <w:rPr>
          <w:rFonts w:ascii="IRAN" w:eastAsia="Times New Roman" w:hAnsi="IRAN" w:cs="Times New Roman"/>
          <w:color w:val="000000"/>
          <w:sz w:val="21"/>
          <w:szCs w:val="21"/>
        </w:rPr>
        <w:instrText xml:space="preserve"> HYPERLINK "https://www.ziaossalehin.ir/fa/content/3189" \l "_ftnref4" \o "" </w:instrText>
      </w:r>
      <w:r w:rsidRPr="0076431A">
        <w:rPr>
          <w:rFonts w:ascii="IRAN" w:eastAsia="Times New Roman" w:hAnsi="IRAN" w:cs="Times New Roman"/>
          <w:color w:val="000000"/>
          <w:sz w:val="21"/>
          <w:szCs w:val="21"/>
        </w:rPr>
        <w:fldChar w:fldCharType="separate"/>
      </w:r>
      <w:r w:rsidRPr="0076431A">
        <w:rPr>
          <w:rFonts w:ascii="IRAN" w:eastAsia="Times New Roman" w:hAnsi="IRAN" w:cs="Times New Roman"/>
          <w:color w:val="315898"/>
          <w:sz w:val="21"/>
          <w:szCs w:val="21"/>
          <w:u w:val="single"/>
        </w:rPr>
        <w:t>[</w:t>
      </w:r>
      <w:r w:rsidRPr="0076431A">
        <w:rPr>
          <w:rFonts w:ascii="IRAN" w:eastAsia="Times New Roman" w:hAnsi="IRAN" w:cs="Times New Roman"/>
          <w:color w:val="315898"/>
          <w:sz w:val="21"/>
          <w:szCs w:val="21"/>
          <w:u w:val="single"/>
          <w:rtl/>
        </w:rPr>
        <w:t>۴</w:t>
      </w:r>
      <w:r w:rsidRPr="0076431A">
        <w:rPr>
          <w:rFonts w:ascii="IRAN" w:eastAsia="Times New Roman" w:hAnsi="IRAN" w:cs="Times New Roman"/>
          <w:color w:val="315898"/>
          <w:sz w:val="21"/>
          <w:szCs w:val="21"/>
          <w:u w:val="single"/>
        </w:rPr>
        <w:t>]</w:t>
      </w:r>
      <w:r w:rsidRPr="0076431A">
        <w:rPr>
          <w:rFonts w:ascii="IRAN" w:eastAsia="Times New Roman" w:hAnsi="IRAN" w:cs="Times New Roman"/>
          <w:color w:val="000000"/>
          <w:sz w:val="21"/>
          <w:szCs w:val="21"/>
        </w:rPr>
        <w:fldChar w:fldCharType="end"/>
      </w:r>
      <w:bookmarkEnd w:id="12"/>
      <w:r w:rsidRPr="0076431A">
        <w:rPr>
          <w:rFonts w:ascii="IRAN" w:eastAsia="Times New Roman" w:hAnsi="IRAN" w:cs="Times New Roman"/>
          <w:color w:val="000000"/>
          <w:sz w:val="21"/>
          <w:szCs w:val="21"/>
        </w:rPr>
        <w:t> </w:t>
      </w:r>
      <w:r w:rsidRPr="0076431A">
        <w:rPr>
          <w:rFonts w:ascii="IRAN" w:eastAsia="Times New Roman" w:hAnsi="IRAN" w:cs="Times New Roman"/>
          <w:color w:val="000000"/>
          <w:sz w:val="21"/>
          <w:szCs w:val="21"/>
          <w:rtl/>
        </w:rPr>
        <w:t>تحقیق درباره اول اربعین سیدالشهداء علیه السلام، ص ۵۰</w:t>
      </w:r>
      <w:r w:rsidRPr="0076431A">
        <w:rPr>
          <w:rFonts w:ascii="IRAN" w:eastAsia="Times New Roman" w:hAnsi="IRAN" w:cs="Times New Roman"/>
          <w:color w:val="000000"/>
          <w:sz w:val="21"/>
          <w:szCs w:val="21"/>
        </w:rPr>
        <w:t>.</w:t>
      </w:r>
      <w:r w:rsidRPr="0076431A">
        <w:rPr>
          <w:rFonts w:ascii="IRAN" w:eastAsia="Times New Roman" w:hAnsi="IRAN" w:cs="Times New Roman"/>
          <w:color w:val="000000"/>
          <w:sz w:val="21"/>
          <w:szCs w:val="21"/>
        </w:rPr>
        <w:br/>
      </w:r>
      <w:bookmarkStart w:id="13" w:name="_ftn5"/>
      <w:r w:rsidRPr="0076431A">
        <w:rPr>
          <w:rFonts w:ascii="IRAN" w:eastAsia="Times New Roman" w:hAnsi="IRAN" w:cs="Times New Roman"/>
          <w:color w:val="000000"/>
          <w:sz w:val="21"/>
          <w:szCs w:val="21"/>
        </w:rPr>
        <w:fldChar w:fldCharType="begin"/>
      </w:r>
      <w:r w:rsidRPr="0076431A">
        <w:rPr>
          <w:rFonts w:ascii="IRAN" w:eastAsia="Times New Roman" w:hAnsi="IRAN" w:cs="Times New Roman"/>
          <w:color w:val="000000"/>
          <w:sz w:val="21"/>
          <w:szCs w:val="21"/>
        </w:rPr>
        <w:instrText xml:space="preserve"> HYPERLINK "https://www.ziaossalehin.ir/fa/content/3189" \l "_ftnref5" \o "" </w:instrText>
      </w:r>
      <w:r w:rsidRPr="0076431A">
        <w:rPr>
          <w:rFonts w:ascii="IRAN" w:eastAsia="Times New Roman" w:hAnsi="IRAN" w:cs="Times New Roman"/>
          <w:color w:val="000000"/>
          <w:sz w:val="21"/>
          <w:szCs w:val="21"/>
        </w:rPr>
        <w:fldChar w:fldCharType="separate"/>
      </w:r>
      <w:r w:rsidRPr="0076431A">
        <w:rPr>
          <w:rFonts w:ascii="IRAN" w:eastAsia="Times New Roman" w:hAnsi="IRAN" w:cs="Times New Roman"/>
          <w:color w:val="315898"/>
          <w:sz w:val="21"/>
          <w:szCs w:val="21"/>
          <w:u w:val="single"/>
        </w:rPr>
        <w:t>[</w:t>
      </w:r>
      <w:r w:rsidRPr="0076431A">
        <w:rPr>
          <w:rFonts w:ascii="IRAN" w:eastAsia="Times New Roman" w:hAnsi="IRAN" w:cs="Times New Roman"/>
          <w:color w:val="315898"/>
          <w:sz w:val="21"/>
          <w:szCs w:val="21"/>
          <w:u w:val="single"/>
          <w:rtl/>
        </w:rPr>
        <w:t>۵</w:t>
      </w:r>
      <w:r w:rsidRPr="0076431A">
        <w:rPr>
          <w:rFonts w:ascii="IRAN" w:eastAsia="Times New Roman" w:hAnsi="IRAN" w:cs="Times New Roman"/>
          <w:color w:val="315898"/>
          <w:sz w:val="21"/>
          <w:szCs w:val="21"/>
          <w:u w:val="single"/>
        </w:rPr>
        <w:t>]</w:t>
      </w:r>
      <w:r w:rsidRPr="0076431A">
        <w:rPr>
          <w:rFonts w:ascii="IRAN" w:eastAsia="Times New Roman" w:hAnsi="IRAN" w:cs="Times New Roman"/>
          <w:color w:val="000000"/>
          <w:sz w:val="21"/>
          <w:szCs w:val="21"/>
        </w:rPr>
        <w:fldChar w:fldCharType="end"/>
      </w:r>
      <w:bookmarkEnd w:id="13"/>
      <w:r w:rsidRPr="0076431A">
        <w:rPr>
          <w:rFonts w:ascii="IRAN" w:eastAsia="Times New Roman" w:hAnsi="IRAN" w:cs="Times New Roman"/>
          <w:color w:val="000000"/>
          <w:sz w:val="21"/>
          <w:szCs w:val="21"/>
        </w:rPr>
        <w:t> </w:t>
      </w:r>
      <w:r w:rsidRPr="0076431A">
        <w:rPr>
          <w:rFonts w:ascii="IRAN" w:eastAsia="Times New Roman" w:hAnsi="IRAN" w:cs="Times New Roman"/>
          <w:color w:val="000000"/>
          <w:sz w:val="21"/>
          <w:szCs w:val="21"/>
          <w:rtl/>
        </w:rPr>
        <w:t>الخرائج و الجرائح، ص ۲۰۹؛ به نقل از منبع پیشین، ص ۵۴</w:t>
      </w:r>
      <w:r w:rsidRPr="0076431A">
        <w:rPr>
          <w:rFonts w:ascii="IRAN" w:eastAsia="Times New Roman" w:hAnsi="IRAN" w:cs="Times New Roman"/>
          <w:color w:val="000000"/>
          <w:sz w:val="21"/>
          <w:szCs w:val="21"/>
        </w:rPr>
        <w:t>.</w:t>
      </w:r>
      <w:r w:rsidRPr="0076431A">
        <w:rPr>
          <w:rFonts w:ascii="IRAN" w:eastAsia="Times New Roman" w:hAnsi="IRAN" w:cs="Times New Roman"/>
          <w:color w:val="000000"/>
          <w:sz w:val="21"/>
          <w:szCs w:val="21"/>
        </w:rPr>
        <w:br/>
      </w:r>
      <w:bookmarkStart w:id="14" w:name="_ftn6"/>
      <w:r w:rsidRPr="0076431A">
        <w:rPr>
          <w:rFonts w:ascii="IRAN" w:eastAsia="Times New Roman" w:hAnsi="IRAN" w:cs="Times New Roman"/>
          <w:color w:val="000000"/>
          <w:sz w:val="21"/>
          <w:szCs w:val="21"/>
        </w:rPr>
        <w:fldChar w:fldCharType="begin"/>
      </w:r>
      <w:r w:rsidRPr="0076431A">
        <w:rPr>
          <w:rFonts w:ascii="IRAN" w:eastAsia="Times New Roman" w:hAnsi="IRAN" w:cs="Times New Roman"/>
          <w:color w:val="000000"/>
          <w:sz w:val="21"/>
          <w:szCs w:val="21"/>
        </w:rPr>
        <w:instrText xml:space="preserve"> HYPERLINK "https://www.ziaossalehin.ir/fa/content/3189" \l "_ftnref6" \o "" </w:instrText>
      </w:r>
      <w:r w:rsidRPr="0076431A">
        <w:rPr>
          <w:rFonts w:ascii="IRAN" w:eastAsia="Times New Roman" w:hAnsi="IRAN" w:cs="Times New Roman"/>
          <w:color w:val="000000"/>
          <w:sz w:val="21"/>
          <w:szCs w:val="21"/>
        </w:rPr>
        <w:fldChar w:fldCharType="separate"/>
      </w:r>
      <w:r w:rsidRPr="0076431A">
        <w:rPr>
          <w:rFonts w:ascii="IRAN" w:eastAsia="Times New Roman" w:hAnsi="IRAN" w:cs="Times New Roman"/>
          <w:color w:val="315898"/>
          <w:sz w:val="21"/>
          <w:szCs w:val="21"/>
          <w:u w:val="single"/>
        </w:rPr>
        <w:t>[</w:t>
      </w:r>
      <w:r w:rsidRPr="0076431A">
        <w:rPr>
          <w:rFonts w:ascii="IRAN" w:eastAsia="Times New Roman" w:hAnsi="IRAN" w:cs="Times New Roman"/>
          <w:color w:val="315898"/>
          <w:sz w:val="21"/>
          <w:szCs w:val="21"/>
          <w:u w:val="single"/>
          <w:rtl/>
        </w:rPr>
        <w:t>۶</w:t>
      </w:r>
      <w:r w:rsidRPr="0076431A">
        <w:rPr>
          <w:rFonts w:ascii="IRAN" w:eastAsia="Times New Roman" w:hAnsi="IRAN" w:cs="Times New Roman"/>
          <w:color w:val="315898"/>
          <w:sz w:val="21"/>
          <w:szCs w:val="21"/>
          <w:u w:val="single"/>
        </w:rPr>
        <w:t>]</w:t>
      </w:r>
      <w:r w:rsidRPr="0076431A">
        <w:rPr>
          <w:rFonts w:ascii="IRAN" w:eastAsia="Times New Roman" w:hAnsi="IRAN" w:cs="Times New Roman"/>
          <w:color w:val="000000"/>
          <w:sz w:val="21"/>
          <w:szCs w:val="21"/>
        </w:rPr>
        <w:fldChar w:fldCharType="end"/>
      </w:r>
      <w:bookmarkEnd w:id="14"/>
      <w:r w:rsidRPr="0076431A">
        <w:rPr>
          <w:rFonts w:ascii="IRAN" w:eastAsia="Times New Roman" w:hAnsi="IRAN" w:cs="Times New Roman"/>
          <w:color w:val="000000"/>
          <w:sz w:val="21"/>
          <w:szCs w:val="21"/>
        </w:rPr>
        <w:t> </w:t>
      </w:r>
      <w:r w:rsidRPr="0076431A">
        <w:rPr>
          <w:rFonts w:ascii="IRAN" w:eastAsia="Times New Roman" w:hAnsi="IRAN" w:cs="Times New Roman"/>
          <w:color w:val="000000"/>
          <w:sz w:val="21"/>
          <w:szCs w:val="21"/>
          <w:rtl/>
        </w:rPr>
        <w:t>تاریخ یعقوبی ج ۲، ص ۱۱۲؛ به نقل از منبع پیشین، ص ۵۷</w:t>
      </w:r>
      <w:r w:rsidRPr="0076431A">
        <w:rPr>
          <w:rFonts w:ascii="IRAN" w:eastAsia="Times New Roman" w:hAnsi="IRAN" w:cs="Times New Roman"/>
          <w:color w:val="000000"/>
          <w:sz w:val="21"/>
          <w:szCs w:val="21"/>
        </w:rPr>
        <w:t>  .</w:t>
      </w:r>
      <w:r w:rsidRPr="0076431A">
        <w:rPr>
          <w:rFonts w:ascii="IRAN" w:eastAsia="Times New Roman" w:hAnsi="IRAN" w:cs="Times New Roman"/>
          <w:color w:val="000000"/>
          <w:sz w:val="21"/>
          <w:szCs w:val="21"/>
        </w:rPr>
        <w:br/>
      </w:r>
      <w:bookmarkStart w:id="15" w:name="_ftn7"/>
      <w:r w:rsidRPr="0076431A">
        <w:rPr>
          <w:rFonts w:ascii="IRAN" w:eastAsia="Times New Roman" w:hAnsi="IRAN" w:cs="Times New Roman"/>
          <w:color w:val="000000"/>
          <w:sz w:val="21"/>
          <w:szCs w:val="21"/>
        </w:rPr>
        <w:fldChar w:fldCharType="begin"/>
      </w:r>
      <w:r w:rsidRPr="0076431A">
        <w:rPr>
          <w:rFonts w:ascii="IRAN" w:eastAsia="Times New Roman" w:hAnsi="IRAN" w:cs="Times New Roman"/>
          <w:color w:val="000000"/>
          <w:sz w:val="21"/>
          <w:szCs w:val="21"/>
        </w:rPr>
        <w:instrText xml:space="preserve"> HYPERLINK "https://www.ziaossalehin.ir/fa/content/3189" \l "_ftnref7" \o "" </w:instrText>
      </w:r>
      <w:r w:rsidRPr="0076431A">
        <w:rPr>
          <w:rFonts w:ascii="IRAN" w:eastAsia="Times New Roman" w:hAnsi="IRAN" w:cs="Times New Roman"/>
          <w:color w:val="000000"/>
          <w:sz w:val="21"/>
          <w:szCs w:val="21"/>
        </w:rPr>
        <w:fldChar w:fldCharType="separate"/>
      </w:r>
      <w:r w:rsidRPr="0076431A">
        <w:rPr>
          <w:rFonts w:ascii="IRAN" w:eastAsia="Times New Roman" w:hAnsi="IRAN" w:cs="Times New Roman"/>
          <w:color w:val="315898"/>
          <w:sz w:val="21"/>
          <w:szCs w:val="21"/>
          <w:u w:val="single"/>
        </w:rPr>
        <w:t>[</w:t>
      </w:r>
      <w:r w:rsidRPr="0076431A">
        <w:rPr>
          <w:rFonts w:ascii="IRAN" w:eastAsia="Times New Roman" w:hAnsi="IRAN" w:cs="Times New Roman"/>
          <w:color w:val="315898"/>
          <w:sz w:val="21"/>
          <w:szCs w:val="21"/>
          <w:u w:val="single"/>
          <w:rtl/>
        </w:rPr>
        <w:t>۷</w:t>
      </w:r>
      <w:r w:rsidRPr="0076431A">
        <w:rPr>
          <w:rFonts w:ascii="IRAN" w:eastAsia="Times New Roman" w:hAnsi="IRAN" w:cs="Times New Roman"/>
          <w:color w:val="315898"/>
          <w:sz w:val="21"/>
          <w:szCs w:val="21"/>
          <w:u w:val="single"/>
        </w:rPr>
        <w:t>]</w:t>
      </w:r>
      <w:r w:rsidRPr="0076431A">
        <w:rPr>
          <w:rFonts w:ascii="IRAN" w:eastAsia="Times New Roman" w:hAnsi="IRAN" w:cs="Times New Roman"/>
          <w:color w:val="000000"/>
          <w:sz w:val="21"/>
          <w:szCs w:val="21"/>
        </w:rPr>
        <w:fldChar w:fldCharType="end"/>
      </w:r>
      <w:bookmarkEnd w:id="15"/>
      <w:r w:rsidRPr="0076431A">
        <w:rPr>
          <w:rFonts w:ascii="IRAN" w:eastAsia="Times New Roman" w:hAnsi="IRAN" w:cs="Times New Roman"/>
          <w:color w:val="000000"/>
          <w:sz w:val="21"/>
          <w:szCs w:val="21"/>
        </w:rPr>
        <w:t> </w:t>
      </w:r>
      <w:r w:rsidRPr="0076431A">
        <w:rPr>
          <w:rFonts w:ascii="IRAN" w:eastAsia="Times New Roman" w:hAnsi="IRAN" w:cs="Times New Roman"/>
          <w:color w:val="000000"/>
          <w:sz w:val="21"/>
          <w:szCs w:val="21"/>
          <w:rtl/>
        </w:rPr>
        <w:t>قرة العین، ص ۱۲۷؛ به نقل از منبع پیشین، ص ۳۸</w:t>
      </w:r>
      <w:r w:rsidRPr="0076431A">
        <w:rPr>
          <w:rFonts w:ascii="IRAN" w:eastAsia="Times New Roman" w:hAnsi="IRAN" w:cs="Times New Roman"/>
          <w:color w:val="000000"/>
          <w:sz w:val="21"/>
          <w:szCs w:val="21"/>
        </w:rPr>
        <w:t>.</w:t>
      </w:r>
      <w:r w:rsidRPr="0076431A">
        <w:rPr>
          <w:rFonts w:ascii="IRAN" w:eastAsia="Times New Roman" w:hAnsi="IRAN" w:cs="Times New Roman"/>
          <w:color w:val="000000"/>
          <w:sz w:val="21"/>
          <w:szCs w:val="21"/>
        </w:rPr>
        <w:br/>
      </w:r>
      <w:bookmarkStart w:id="16" w:name="_ftn8"/>
      <w:r w:rsidRPr="0076431A">
        <w:rPr>
          <w:rFonts w:ascii="IRAN" w:eastAsia="Times New Roman" w:hAnsi="IRAN" w:cs="Times New Roman"/>
          <w:color w:val="000000"/>
          <w:sz w:val="21"/>
          <w:szCs w:val="21"/>
        </w:rPr>
        <w:fldChar w:fldCharType="begin"/>
      </w:r>
      <w:r w:rsidRPr="0076431A">
        <w:rPr>
          <w:rFonts w:ascii="IRAN" w:eastAsia="Times New Roman" w:hAnsi="IRAN" w:cs="Times New Roman"/>
          <w:color w:val="000000"/>
          <w:sz w:val="21"/>
          <w:szCs w:val="21"/>
        </w:rPr>
        <w:instrText xml:space="preserve"> HYPERLINK "https://www.ziaossalehin.ir/fa/content/3189" \l "_ftnref8" \o "" </w:instrText>
      </w:r>
      <w:r w:rsidRPr="0076431A">
        <w:rPr>
          <w:rFonts w:ascii="IRAN" w:eastAsia="Times New Roman" w:hAnsi="IRAN" w:cs="Times New Roman"/>
          <w:color w:val="000000"/>
          <w:sz w:val="21"/>
          <w:szCs w:val="21"/>
        </w:rPr>
        <w:fldChar w:fldCharType="separate"/>
      </w:r>
      <w:r w:rsidRPr="0076431A">
        <w:rPr>
          <w:rFonts w:ascii="IRAN" w:eastAsia="Times New Roman" w:hAnsi="IRAN" w:cs="Times New Roman"/>
          <w:color w:val="315898"/>
          <w:sz w:val="21"/>
          <w:szCs w:val="21"/>
          <w:u w:val="single"/>
        </w:rPr>
        <w:t>[</w:t>
      </w:r>
      <w:r w:rsidRPr="0076431A">
        <w:rPr>
          <w:rFonts w:ascii="IRAN" w:eastAsia="Times New Roman" w:hAnsi="IRAN" w:cs="Times New Roman"/>
          <w:color w:val="315898"/>
          <w:sz w:val="21"/>
          <w:szCs w:val="21"/>
          <w:u w:val="single"/>
          <w:rtl/>
        </w:rPr>
        <w:t>۸</w:t>
      </w:r>
      <w:r w:rsidRPr="0076431A">
        <w:rPr>
          <w:rFonts w:ascii="IRAN" w:eastAsia="Times New Roman" w:hAnsi="IRAN" w:cs="Times New Roman"/>
          <w:color w:val="315898"/>
          <w:sz w:val="21"/>
          <w:szCs w:val="21"/>
          <w:u w:val="single"/>
        </w:rPr>
        <w:t>]</w:t>
      </w:r>
      <w:r w:rsidRPr="0076431A">
        <w:rPr>
          <w:rFonts w:ascii="IRAN" w:eastAsia="Times New Roman" w:hAnsi="IRAN" w:cs="Times New Roman"/>
          <w:color w:val="000000"/>
          <w:sz w:val="21"/>
          <w:szCs w:val="21"/>
        </w:rPr>
        <w:fldChar w:fldCharType="end"/>
      </w:r>
      <w:bookmarkEnd w:id="16"/>
      <w:r w:rsidRPr="0076431A">
        <w:rPr>
          <w:rFonts w:ascii="IRAN" w:eastAsia="Times New Roman" w:hAnsi="IRAN" w:cs="Times New Roman"/>
          <w:color w:val="000000"/>
          <w:sz w:val="21"/>
          <w:szCs w:val="21"/>
        </w:rPr>
        <w:t> </w:t>
      </w:r>
      <w:r w:rsidRPr="0076431A">
        <w:rPr>
          <w:rFonts w:ascii="IRAN" w:eastAsia="Times New Roman" w:hAnsi="IRAN" w:cs="Times New Roman"/>
          <w:color w:val="000000"/>
          <w:sz w:val="21"/>
          <w:szCs w:val="21"/>
          <w:rtl/>
        </w:rPr>
        <w:t>تنقیح المقال ج ۳، ص ۲۶۲؛ به نقل از منبع پیشین، ص ۳۵</w:t>
      </w:r>
      <w:r w:rsidRPr="0076431A">
        <w:rPr>
          <w:rFonts w:ascii="IRAN" w:eastAsia="Times New Roman" w:hAnsi="IRAN" w:cs="Times New Roman"/>
          <w:color w:val="000000"/>
          <w:sz w:val="21"/>
          <w:szCs w:val="21"/>
        </w:rPr>
        <w:t>.</w:t>
      </w:r>
    </w:p>
    <w:p w:rsidR="00402EFC" w:rsidRDefault="0076431A" w:rsidP="0076431A"/>
    <w:sectPr w:rsidR="00402EFC" w:rsidSect="00C364C4">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31A"/>
    <w:rsid w:val="006D28EE"/>
    <w:rsid w:val="0076431A"/>
    <w:rsid w:val="00C364C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601BA"/>
  <w15:chartTrackingRefBased/>
  <w15:docId w15:val="{33AC35C1-5670-467F-81E5-C31FF9445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eage-item">
    <w:name w:val="lineage-item"/>
    <w:basedOn w:val="DefaultParagraphFont"/>
    <w:rsid w:val="0076431A"/>
  </w:style>
  <w:style w:type="character" w:styleId="Hyperlink">
    <w:name w:val="Hyperlink"/>
    <w:basedOn w:val="DefaultParagraphFont"/>
    <w:uiPriority w:val="99"/>
    <w:semiHidden/>
    <w:unhideWhenUsed/>
    <w:rsid w:val="0076431A"/>
    <w:rPr>
      <w:color w:val="0000FF"/>
      <w:u w:val="single"/>
    </w:rPr>
  </w:style>
  <w:style w:type="character" w:customStyle="1" w:styleId="hierarchical-select-item-separator">
    <w:name w:val="hierarchical-select-item-separator"/>
    <w:basedOn w:val="DefaultParagraphFont"/>
    <w:rsid w:val="0076431A"/>
  </w:style>
  <w:style w:type="paragraph" w:styleId="NormalWeb">
    <w:name w:val="Normal (Web)"/>
    <w:basedOn w:val="Normal"/>
    <w:uiPriority w:val="99"/>
    <w:semiHidden/>
    <w:unhideWhenUsed/>
    <w:rsid w:val="0076431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431A"/>
    <w:rPr>
      <w:b/>
      <w:bCs/>
    </w:rPr>
  </w:style>
  <w:style w:type="paragraph" w:customStyle="1" w:styleId="yn-heading">
    <w:name w:val="yn-heading"/>
    <w:basedOn w:val="Normal"/>
    <w:rsid w:val="0076431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n-itemtitle">
    <w:name w:val="yn-item_title"/>
    <w:basedOn w:val="Normal"/>
    <w:rsid w:val="0076431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023110">
      <w:bodyDiv w:val="1"/>
      <w:marLeft w:val="0"/>
      <w:marRight w:val="0"/>
      <w:marTop w:val="0"/>
      <w:marBottom w:val="0"/>
      <w:divBdr>
        <w:top w:val="none" w:sz="0" w:space="0" w:color="auto"/>
        <w:left w:val="none" w:sz="0" w:space="0" w:color="auto"/>
        <w:bottom w:val="none" w:sz="0" w:space="0" w:color="auto"/>
        <w:right w:val="none" w:sz="0" w:space="0" w:color="auto"/>
      </w:divBdr>
      <w:divsChild>
        <w:div w:id="560406231">
          <w:marLeft w:val="0"/>
          <w:marRight w:val="0"/>
          <w:marTop w:val="0"/>
          <w:marBottom w:val="0"/>
          <w:divBdr>
            <w:top w:val="none" w:sz="0" w:space="0" w:color="auto"/>
            <w:left w:val="none" w:sz="0" w:space="0" w:color="auto"/>
            <w:bottom w:val="none" w:sz="0" w:space="0" w:color="auto"/>
            <w:right w:val="none" w:sz="0" w:space="0" w:color="auto"/>
          </w:divBdr>
          <w:divsChild>
            <w:div w:id="1494569727">
              <w:marLeft w:val="0"/>
              <w:marRight w:val="0"/>
              <w:marTop w:val="0"/>
              <w:marBottom w:val="0"/>
              <w:divBdr>
                <w:top w:val="none" w:sz="0" w:space="0" w:color="auto"/>
                <w:left w:val="none" w:sz="0" w:space="0" w:color="auto"/>
                <w:bottom w:val="none" w:sz="0" w:space="0" w:color="auto"/>
                <w:right w:val="none" w:sz="0" w:space="0" w:color="auto"/>
              </w:divBdr>
            </w:div>
            <w:div w:id="378558367">
              <w:marLeft w:val="0"/>
              <w:marRight w:val="0"/>
              <w:marTop w:val="0"/>
              <w:marBottom w:val="0"/>
              <w:divBdr>
                <w:top w:val="none" w:sz="0" w:space="0" w:color="auto"/>
                <w:left w:val="none" w:sz="0" w:space="0" w:color="auto"/>
                <w:bottom w:val="none" w:sz="0" w:space="0" w:color="auto"/>
                <w:right w:val="none" w:sz="0" w:space="0" w:color="auto"/>
              </w:divBdr>
              <w:divsChild>
                <w:div w:id="60785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11804">
          <w:marLeft w:val="0"/>
          <w:marRight w:val="0"/>
          <w:marTop w:val="0"/>
          <w:marBottom w:val="0"/>
          <w:divBdr>
            <w:top w:val="none" w:sz="0" w:space="0" w:color="auto"/>
            <w:left w:val="none" w:sz="0" w:space="0" w:color="auto"/>
            <w:bottom w:val="none" w:sz="0" w:space="0" w:color="auto"/>
            <w:right w:val="none" w:sz="0" w:space="0" w:color="auto"/>
          </w:divBdr>
          <w:divsChild>
            <w:div w:id="363558392">
              <w:marLeft w:val="0"/>
              <w:marRight w:val="0"/>
              <w:marTop w:val="0"/>
              <w:marBottom w:val="0"/>
              <w:divBdr>
                <w:top w:val="none" w:sz="0" w:space="0" w:color="auto"/>
                <w:left w:val="none" w:sz="0" w:space="0" w:color="auto"/>
                <w:bottom w:val="none" w:sz="0" w:space="0" w:color="auto"/>
                <w:right w:val="none" w:sz="0" w:space="0" w:color="auto"/>
              </w:divBdr>
              <w:divsChild>
                <w:div w:id="49276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236584">
          <w:marLeft w:val="0"/>
          <w:marRight w:val="150"/>
          <w:marTop w:val="0"/>
          <w:marBottom w:val="0"/>
          <w:divBdr>
            <w:top w:val="none" w:sz="0" w:space="0" w:color="auto"/>
            <w:left w:val="none" w:sz="0" w:space="0" w:color="auto"/>
            <w:bottom w:val="none" w:sz="0" w:space="0" w:color="auto"/>
            <w:right w:val="none" w:sz="0" w:space="0" w:color="auto"/>
          </w:divBdr>
          <w:divsChild>
            <w:div w:id="902567828">
              <w:marLeft w:val="0"/>
              <w:marRight w:val="0"/>
              <w:marTop w:val="0"/>
              <w:marBottom w:val="0"/>
              <w:divBdr>
                <w:top w:val="none" w:sz="0" w:space="0" w:color="auto"/>
                <w:left w:val="none" w:sz="0" w:space="0" w:color="auto"/>
                <w:bottom w:val="none" w:sz="0" w:space="0" w:color="auto"/>
                <w:right w:val="none" w:sz="0" w:space="0" w:color="auto"/>
              </w:divBdr>
              <w:divsChild>
                <w:div w:id="9337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027542">
          <w:marLeft w:val="0"/>
          <w:marRight w:val="0"/>
          <w:marTop w:val="0"/>
          <w:marBottom w:val="0"/>
          <w:divBdr>
            <w:top w:val="none" w:sz="0" w:space="0" w:color="auto"/>
            <w:left w:val="none" w:sz="0" w:space="0" w:color="auto"/>
            <w:bottom w:val="none" w:sz="0" w:space="0" w:color="auto"/>
            <w:right w:val="none" w:sz="0" w:space="0" w:color="auto"/>
          </w:divBdr>
          <w:divsChild>
            <w:div w:id="151795708">
              <w:marLeft w:val="0"/>
              <w:marRight w:val="0"/>
              <w:marTop w:val="0"/>
              <w:marBottom w:val="0"/>
              <w:divBdr>
                <w:top w:val="none" w:sz="0" w:space="0" w:color="auto"/>
                <w:left w:val="none" w:sz="0" w:space="0" w:color="auto"/>
                <w:bottom w:val="none" w:sz="0" w:space="0" w:color="auto"/>
                <w:right w:val="none" w:sz="0" w:space="0" w:color="auto"/>
              </w:divBdr>
              <w:divsChild>
                <w:div w:id="1399399740">
                  <w:marLeft w:val="0"/>
                  <w:marRight w:val="0"/>
                  <w:marTop w:val="0"/>
                  <w:marBottom w:val="0"/>
                  <w:divBdr>
                    <w:top w:val="none" w:sz="0" w:space="0" w:color="auto"/>
                    <w:left w:val="none" w:sz="0" w:space="0" w:color="auto"/>
                    <w:bottom w:val="none" w:sz="0" w:space="0" w:color="auto"/>
                    <w:right w:val="none" w:sz="0" w:space="0" w:color="auto"/>
                  </w:divBdr>
                  <w:divsChild>
                    <w:div w:id="270088091">
                      <w:marLeft w:val="0"/>
                      <w:marRight w:val="0"/>
                      <w:marTop w:val="0"/>
                      <w:marBottom w:val="150"/>
                      <w:divBdr>
                        <w:top w:val="none" w:sz="0" w:space="0" w:color="000000"/>
                        <w:left w:val="none" w:sz="0" w:space="0" w:color="000000"/>
                        <w:bottom w:val="none" w:sz="0" w:space="0" w:color="000000"/>
                        <w:right w:val="none" w:sz="0" w:space="0" w:color="000000"/>
                      </w:divBdr>
                      <w:divsChild>
                        <w:div w:id="1859078713">
                          <w:marLeft w:val="0"/>
                          <w:marRight w:val="0"/>
                          <w:marTop w:val="0"/>
                          <w:marBottom w:val="0"/>
                          <w:divBdr>
                            <w:top w:val="none" w:sz="0" w:space="0" w:color="auto"/>
                            <w:left w:val="none" w:sz="0" w:space="0" w:color="auto"/>
                            <w:bottom w:val="none" w:sz="0" w:space="0" w:color="auto"/>
                            <w:right w:val="none" w:sz="0" w:space="0" w:color="auto"/>
                          </w:divBdr>
                        </w:div>
                        <w:div w:id="323507984">
                          <w:marLeft w:val="0"/>
                          <w:marRight w:val="0"/>
                          <w:marTop w:val="0"/>
                          <w:marBottom w:val="0"/>
                          <w:divBdr>
                            <w:top w:val="single" w:sz="6" w:space="15" w:color="DCDCDC"/>
                            <w:left w:val="single" w:sz="6" w:space="8" w:color="DCDCDC"/>
                            <w:bottom w:val="single" w:sz="6" w:space="8" w:color="DCDCDC"/>
                            <w:right w:val="single" w:sz="6" w:space="8" w:color="DCDCDC"/>
                          </w:divBdr>
                          <w:divsChild>
                            <w:div w:id="731924215">
                              <w:marLeft w:val="-75"/>
                              <w:marRight w:val="-75"/>
                              <w:marTop w:val="0"/>
                              <w:marBottom w:val="0"/>
                              <w:divBdr>
                                <w:top w:val="none" w:sz="0" w:space="0" w:color="auto"/>
                                <w:left w:val="none" w:sz="0" w:space="0" w:color="auto"/>
                                <w:bottom w:val="none" w:sz="0" w:space="0" w:color="auto"/>
                                <w:right w:val="none" w:sz="0" w:space="0" w:color="auto"/>
                              </w:divBdr>
                              <w:divsChild>
                                <w:div w:id="566383355">
                                  <w:marLeft w:val="0"/>
                                  <w:marRight w:val="0"/>
                                  <w:marTop w:val="0"/>
                                  <w:marBottom w:val="75"/>
                                  <w:divBdr>
                                    <w:top w:val="none" w:sz="0" w:space="0" w:color="auto"/>
                                    <w:left w:val="none" w:sz="0" w:space="0" w:color="auto"/>
                                    <w:bottom w:val="none" w:sz="0" w:space="0" w:color="auto"/>
                                    <w:right w:val="none" w:sz="0" w:space="0" w:color="auto"/>
                                  </w:divBdr>
                                  <w:divsChild>
                                    <w:div w:id="765614300">
                                      <w:marLeft w:val="0"/>
                                      <w:marRight w:val="0"/>
                                      <w:marTop w:val="0"/>
                                      <w:marBottom w:val="0"/>
                                      <w:divBdr>
                                        <w:top w:val="none" w:sz="0" w:space="0" w:color="auto"/>
                                        <w:left w:val="none" w:sz="0" w:space="0" w:color="auto"/>
                                        <w:bottom w:val="none" w:sz="0" w:space="0" w:color="auto"/>
                                        <w:right w:val="none" w:sz="0" w:space="0" w:color="auto"/>
                                      </w:divBdr>
                                    </w:div>
                                  </w:divsChild>
                                </w:div>
                                <w:div w:id="472213705">
                                  <w:marLeft w:val="0"/>
                                  <w:marRight w:val="0"/>
                                  <w:marTop w:val="0"/>
                                  <w:marBottom w:val="75"/>
                                  <w:divBdr>
                                    <w:top w:val="none" w:sz="0" w:space="0" w:color="auto"/>
                                    <w:left w:val="none" w:sz="0" w:space="0" w:color="auto"/>
                                    <w:bottom w:val="none" w:sz="0" w:space="0" w:color="auto"/>
                                    <w:right w:val="none" w:sz="0" w:space="0" w:color="auto"/>
                                  </w:divBdr>
                                  <w:divsChild>
                                    <w:div w:id="1324579349">
                                      <w:marLeft w:val="0"/>
                                      <w:marRight w:val="0"/>
                                      <w:marTop w:val="0"/>
                                      <w:marBottom w:val="0"/>
                                      <w:divBdr>
                                        <w:top w:val="none" w:sz="0" w:space="0" w:color="auto"/>
                                        <w:left w:val="none" w:sz="0" w:space="0" w:color="auto"/>
                                        <w:bottom w:val="none" w:sz="0" w:space="0" w:color="auto"/>
                                        <w:right w:val="none" w:sz="0" w:space="0" w:color="auto"/>
                                      </w:divBdr>
                                    </w:div>
                                    <w:div w:id="1629780047">
                                      <w:marLeft w:val="0"/>
                                      <w:marRight w:val="0"/>
                                      <w:marTop w:val="0"/>
                                      <w:marBottom w:val="0"/>
                                      <w:divBdr>
                                        <w:top w:val="none" w:sz="0" w:space="0" w:color="auto"/>
                                        <w:left w:val="none" w:sz="0" w:space="0" w:color="auto"/>
                                        <w:bottom w:val="none" w:sz="0" w:space="0" w:color="auto"/>
                                        <w:right w:val="none" w:sz="0" w:space="0" w:color="auto"/>
                                      </w:divBdr>
                                    </w:div>
                                  </w:divsChild>
                                </w:div>
                                <w:div w:id="908229892">
                                  <w:marLeft w:val="0"/>
                                  <w:marRight w:val="0"/>
                                  <w:marTop w:val="0"/>
                                  <w:marBottom w:val="75"/>
                                  <w:divBdr>
                                    <w:top w:val="none" w:sz="0" w:space="0" w:color="auto"/>
                                    <w:left w:val="none" w:sz="0" w:space="0" w:color="auto"/>
                                    <w:bottom w:val="none" w:sz="0" w:space="0" w:color="auto"/>
                                    <w:right w:val="none" w:sz="0" w:space="0" w:color="auto"/>
                                  </w:divBdr>
                                  <w:divsChild>
                                    <w:div w:id="9680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ziaossalehin.ir/fa/category/62" TargetMode="External"/><Relationship Id="rId4" Type="http://schemas.openxmlformats.org/officeDocument/2006/relationships/hyperlink" Target="https://www.ziaossalehin.ir/fa/category/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Sadeghi</dc:creator>
  <cp:keywords/>
  <dc:description/>
  <cp:lastModifiedBy>Sadeghi</cp:lastModifiedBy>
  <cp:revision>1</cp:revision>
  <dcterms:created xsi:type="dcterms:W3CDTF">2020-10-01T17:52:00Z</dcterms:created>
  <dcterms:modified xsi:type="dcterms:W3CDTF">2020-10-01T17:54:00Z</dcterms:modified>
</cp:coreProperties>
</file>