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DE" w:rsidRPr="003320DE" w:rsidRDefault="003320DE" w:rsidP="003320DE">
      <w:pPr>
        <w:shd w:val="clear" w:color="auto" w:fill="FFFFFF"/>
        <w:spacing w:after="0" w:line="240" w:lineRule="auto"/>
        <w:rPr>
          <w:rFonts w:ascii="IRAN" w:eastAsia="Times New Roman" w:hAnsi="IRAN" w:cs="Times New Roman"/>
          <w:b/>
          <w:bCs/>
          <w:color w:val="333333"/>
          <w:sz w:val="21"/>
          <w:szCs w:val="21"/>
        </w:rPr>
      </w:pPr>
      <w:r w:rsidRPr="003320DE">
        <w:rPr>
          <w:rFonts w:ascii="IRAN" w:eastAsia="Times New Roman" w:hAnsi="IRAN" w:cs="Times New Roman"/>
          <w:b/>
          <w:bCs/>
          <w:color w:val="333333"/>
          <w:sz w:val="21"/>
          <w:szCs w:val="21"/>
          <w:rtl/>
        </w:rPr>
        <w:t>موضوع</w:t>
      </w:r>
      <w:r w:rsidRPr="003320DE">
        <w:rPr>
          <w:rFonts w:ascii="IRAN" w:eastAsia="Times New Roman" w:hAnsi="IRAN" w:cs="Times New Roman"/>
          <w:b/>
          <w:bCs/>
          <w:color w:val="333333"/>
          <w:sz w:val="21"/>
          <w:szCs w:val="21"/>
        </w:rPr>
        <w:t>: </w:t>
      </w:r>
    </w:p>
    <w:p w:rsidR="003320DE" w:rsidRPr="003320DE" w:rsidRDefault="003320DE" w:rsidP="003320DE">
      <w:pPr>
        <w:shd w:val="clear" w:color="auto" w:fill="FFFFFF"/>
        <w:spacing w:after="0" w:line="240" w:lineRule="auto"/>
        <w:rPr>
          <w:rFonts w:ascii="IRAN" w:eastAsia="Times New Roman" w:hAnsi="IRAN" w:cs="Times New Roman"/>
          <w:color w:val="333333"/>
          <w:sz w:val="21"/>
          <w:szCs w:val="21"/>
        </w:rPr>
      </w:pPr>
      <w:hyperlink r:id="rId4" w:history="1">
        <w:r w:rsidRPr="003320DE">
          <w:rPr>
            <w:rFonts w:ascii="IRAN" w:eastAsia="Times New Roman" w:hAnsi="IRAN" w:cs="Times New Roman"/>
            <w:color w:val="315898"/>
            <w:sz w:val="21"/>
            <w:szCs w:val="21"/>
            <w:u w:val="single"/>
            <w:rtl/>
          </w:rPr>
          <w:t>دین و اندیشه</w:t>
        </w:r>
      </w:hyperlink>
      <w:r w:rsidRPr="003320DE">
        <w:rPr>
          <w:rFonts w:ascii="IRAN" w:eastAsia="Times New Roman" w:hAnsi="IRAN" w:cs="Times New Roman"/>
          <w:color w:val="333333"/>
          <w:sz w:val="21"/>
          <w:szCs w:val="21"/>
        </w:rPr>
        <w:t>›</w:t>
      </w:r>
      <w:hyperlink r:id="rId5" w:history="1">
        <w:r w:rsidRPr="003320DE">
          <w:rPr>
            <w:rFonts w:ascii="IRAN" w:eastAsia="Times New Roman" w:hAnsi="IRAN" w:cs="Times New Roman"/>
            <w:color w:val="315898"/>
            <w:sz w:val="21"/>
            <w:szCs w:val="21"/>
            <w:u w:val="single"/>
            <w:rtl/>
          </w:rPr>
          <w:t>قرآن و عترت</w:t>
        </w:r>
      </w:hyperlink>
    </w:p>
    <w:p w:rsidR="003320DE" w:rsidRPr="003320DE" w:rsidRDefault="003320DE" w:rsidP="003320DE">
      <w:pPr>
        <w:shd w:val="clear" w:color="auto" w:fill="FFFFFF"/>
        <w:spacing w:after="0" w:line="240" w:lineRule="auto"/>
        <w:rPr>
          <w:rFonts w:ascii="IRAN" w:eastAsia="Times New Roman" w:hAnsi="IRAN" w:cs="Times New Roman"/>
          <w:color w:val="333333"/>
          <w:sz w:val="21"/>
          <w:szCs w:val="21"/>
        </w:rPr>
      </w:pPr>
      <w:bookmarkStart w:id="0" w:name="_GoBack"/>
      <w:bookmarkEnd w:id="0"/>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E11924"/>
          <w:sz w:val="21"/>
          <w:szCs w:val="21"/>
          <w:rtl/>
        </w:rPr>
        <w:t>خصوصیت اربعین</w:t>
      </w:r>
      <w:r w:rsidRPr="003320DE">
        <w:rPr>
          <w:rFonts w:ascii="IRAN" w:eastAsia="Times New Roman" w:hAnsi="IRAN" w:cs="Times New Roman"/>
          <w:color w:val="000000"/>
          <w:sz w:val="21"/>
          <w:szCs w:val="21"/>
        </w:rPr>
        <w:br/>
      </w:r>
      <w:r w:rsidRPr="003320DE">
        <w:rPr>
          <w:rFonts w:ascii="IRAN" w:eastAsia="Times New Roman" w:hAnsi="IRAN" w:cs="Times New Roman"/>
          <w:color w:val="000000"/>
          <w:sz w:val="21"/>
          <w:szCs w:val="21"/>
          <w:rtl/>
        </w:rPr>
        <w:t>اهمیت اربعین از کجاست؟ صرف اینکه چهل روز از شهادت شهید می گذرد، چه خصوصیتی دارد؟ اربعین خصوصیتش به خاطر این است که در اربعین حسینی یاد شهادت حسین زنده شد و این چیز بسیار مهمی است. شما فرض کنید اگر این شهادت عظیم در تاریخ اتفاق می افتاد یعنی حسین بن علی و بقیه شهیدان در کربلا شهید می شدند، اما بنی امیه موفق می شدند همانطور که خود حسین را و یاران عزیزش را از صفحه روزگار برافکندند و جسم پاکشان را در زیر خاک پنهان کردند، یاد آنها را هم از خاطره نسل بشر در آن روز و روزهای بعد محو کنند. ببینید در این صورت آیا این شهادت فایده ای برای عالم اسلام داشت؟ یا اگر هم برای آن روز یک اثری می گذاشت، آیا این خاطره در تاریخ هم، برای نسل های بعد هم، برای گرفتاری ها و سیاهی ها و تاریکی ها و یزیدی های دوران آینده تاریخ هم اثری روشنگر و افشا کننده داشت؟ اگر حسین شهید می شد، اما مردم آن روز و مردم نسل های بعد نمی فهمیدند که حسین شهید شده، آیا این خاطره چه اثری و چه نقشی می توانست در رشد و سازندگی و هدایت و برانگیزانندگی ملت ها و اجتماعات و تاریخ بگذارد؟</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می بینید که هیچ اثری نداشت، بله حسین که شهید می شد، خود او به اعلی علیین رضوان خدا می رسید، شهیدانی که کسی نفهمید و در غربت، در سکوت، در خاموشی شهید شدند، به اجر خودشان در آخرت رسیدند، روح آنها فتوح و گشایش را در درگاه رحمت الهی به دست آورد، اما آیا چقدر درس شدند، چقدر اسوه شدند، درس، آن شهیدی می شود که شهادت او و مظلومیت او را نسل های معاصر و آینده او بدانند و بشنوند، درس و اسوه آن شهیدی می شود که خون او بجوشد و در تاریخ سرازیر بشود، مظلومیت یک ملت آن وقتی می تواند زخم پیکر ستم کشیده شلاق خورده ملت ها را شفا بدهد و مرهم بگذارد که این مظلومیت فریاد بشود، این مظلومیت به گوش انسان های دیگر برسد، برای همین است که امروز ابرقدرت ها صدا توی صدا انداختند که صدای ما بلند نشود، برای همین است که حاضرند پول های گزاف خرج کنند تا دنیا نفهمد که جنگ تحمیلی چرا به وجود آمد، با چه انگیزه ای، با دست که، با تحریک که. آن روز هم دستگاه های استکباری، حاضر بودند هر چه دارند خرج کنند به قیمت این که نام و یاد حسین و خون حسین و شهادت عاشورا مثل درس در مردم آن زمان و ملتهای بعد باقی نماند و شناخته نشود. البته در اوائل کار درست نمی فهمیدند که چقدر مطلب با عظمت است. هر چه بیشتر گذشت، بیشتر فهمیدند</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در اواسط دوران بنی عباس حتی قبر حسین بن علی علیه السلام را ویران کردند، آب انداختند، خواستند از او هیچ اثری باقی نماند. نقش یاد و خاطره شهیدان و شهادت این است، شهادت بدون خاطره، بدون یاد، بدون جوشش خون شهید، اثر خودش را نمی بخشد و اربعین آن روزی است که برافراشته شدن پرچم پیام شهادت کربلا در آن روز آغاز شد و روز بازماندگان شهداست. حالا چه در اربعین اول، خانواده امام حسین علیه السلام به کربلا آمده باشند و چه نیامده باشند</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 xml:space="preserve">اما اربعین اول آن روزی است که برای اولین بار زائران شناخته شده حسین بن علی به کربلا آمدند؛ جابربن عبدالله انصاری است و عطیه از اصحاب پیغمبر، از یاران امیر المومنین آمدند آن جا و جابربن عبدالله حتی نابینا بود - آن طور که در نوشته ها و اخبار هست - </w:t>
      </w:r>
      <w:r w:rsidRPr="003320DE">
        <w:rPr>
          <w:rFonts w:ascii="IRAN" w:eastAsia="Times New Roman" w:hAnsi="IRAN" w:cs="Times New Roman"/>
          <w:color w:val="000000"/>
          <w:sz w:val="21"/>
          <w:szCs w:val="21"/>
          <w:rtl/>
        </w:rPr>
        <w:lastRenderedPageBreak/>
        <w:t>و دستش را عطیه گرفت و برد روی قبر حسین بن علی گذاشت و او قبر را لمس کرد و گریه کرد و با حسین بن علی علیه السلام حرف زد و با آمدن خود و با سخن گفتن خود خاطره حسین بن علی را زنده کرد و سنت زیارت قبر شهداء را پایه گذاری کرد. یک چنین روزمهمی است روز اربعین</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E11924"/>
          <w:sz w:val="21"/>
          <w:szCs w:val="21"/>
          <w:rtl/>
        </w:rPr>
        <w:t>هدف از حرکت امام حسین علیه السلام</w:t>
      </w:r>
      <w:r w:rsidRPr="003320DE">
        <w:rPr>
          <w:rFonts w:ascii="IRAN" w:eastAsia="Times New Roman" w:hAnsi="IRAN" w:cs="Times New Roman"/>
          <w:color w:val="000000"/>
          <w:sz w:val="21"/>
          <w:szCs w:val="21"/>
        </w:rPr>
        <w:br/>
      </w:r>
      <w:r w:rsidRPr="003320DE">
        <w:rPr>
          <w:rFonts w:ascii="IRAN" w:eastAsia="Times New Roman" w:hAnsi="IRAN" w:cs="Times New Roman"/>
          <w:color w:val="000000"/>
          <w:sz w:val="21"/>
          <w:szCs w:val="21"/>
          <w:rtl/>
        </w:rPr>
        <w:t>حرکت امام حسین علیه السلام برای اقامه حق و عدل بود. «انّما خرجت لطلب الاصلاح فی امّة جدّی ارید ان امر بالمعروف وانهی عن المنکر</w:t>
      </w:r>
      <w:r w:rsidRPr="003320DE">
        <w:rPr>
          <w:rFonts w:ascii="IRAN" w:eastAsia="Times New Roman" w:hAnsi="IRAN" w:cs="Times New Roman"/>
          <w:color w:val="000000"/>
          <w:sz w:val="21"/>
          <w:szCs w:val="21"/>
        </w:rPr>
        <w:t>... »</w:t>
      </w:r>
      <w:r w:rsidRPr="003320DE">
        <w:rPr>
          <w:rFonts w:ascii="IRAN" w:eastAsia="Times New Roman" w:hAnsi="IRAN" w:cs="Times New Roman"/>
          <w:color w:val="000000"/>
          <w:sz w:val="21"/>
          <w:szCs w:val="21"/>
        </w:rPr>
        <w:br/>
      </w:r>
      <w:r w:rsidRPr="003320DE">
        <w:rPr>
          <w:rFonts w:ascii="IRAN" w:eastAsia="Times New Roman" w:hAnsi="IRAN" w:cs="Times New Roman"/>
          <w:color w:val="000000"/>
          <w:sz w:val="21"/>
          <w:szCs w:val="21"/>
          <w:rtl/>
        </w:rPr>
        <w:t>در زیارت اربعین که یکی از بهترین زیارات است، می خوانیم: «و منح النّصح و بذل مهجته فیک لیستنقذ عبادک من الجهالة و حیرةالضّلاله». آن حضرت در بین راه، حدیث معروفی را که از پیامبر صلی الله علیه و آله نقل کرده اند، بیان می فرمایند: «ایهاالنّاس انّ رسول اللَّه صلّی اللَّه علیه و اله و سلّم قال: من رأی سلطانا جائرا مستحلّا لحرم اللَّه ناکثا لعهداللَّه مخالفا لسنة رسول اللَّه صلّی اللَّه علیه و اله و سلم یعمل فی عباداللَّه بالاثم والعدوان فلم یغیر علیه بفعل و لاقول کان حقّا علی اللَّه ان یدخله مدخله» تمام آثار و گفتار آن بزرگوار و نیز گفتاری که درباره ی آن بزرگوار از معصومین رسیده است، این مطلب را روشن می کند که غرض، اقامه ی حق و عدل و دین خدا و ایجاد حاکمیت شریعت و برهم زدن بنیان ظلم و جور و طغیان بوده است. غرض، ادامه ی راه پیامبر اکرم صلی الله علیه و آله و دیگر پیامبران بوده است که: «یا وارث ادم صفوةاللَّه یا وارث نوح نبی اللَّه... » و معلوم است که پیامبران هم برای چه آمدند: «لیقوم النّاس بالقسط». اقامه ی قسط و حق و ایجاد حکومت و نظام اسلامی</w:t>
      </w:r>
      <w:r w:rsidRPr="003320DE">
        <w:rPr>
          <w:rFonts w:ascii="IRAN" w:eastAsia="Times New Roman" w:hAnsi="IRAN" w:cs="Times New Roman"/>
          <w:color w:val="000000"/>
          <w:sz w:val="21"/>
          <w:szCs w:val="21"/>
        </w:rPr>
        <w:t>.</w:t>
      </w:r>
    </w:p>
    <w:p w:rsidR="003320DE" w:rsidRPr="003320DE" w:rsidRDefault="003320DE" w:rsidP="003320DE">
      <w:pPr>
        <w:spacing w:after="150" w:line="240" w:lineRule="auto"/>
        <w:jc w:val="right"/>
        <w:rPr>
          <w:rFonts w:ascii="Segoe UI" w:eastAsia="Times New Roman" w:hAnsi="Segoe UI" w:cs="Segoe UI"/>
          <w:color w:val="000000"/>
          <w:sz w:val="21"/>
          <w:szCs w:val="21"/>
          <w:rtl/>
        </w:rPr>
      </w:pP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E11924"/>
          <w:sz w:val="21"/>
          <w:szCs w:val="21"/>
          <w:rtl/>
        </w:rPr>
        <w:t>اهمیت اربعین</w:t>
      </w:r>
      <w:r w:rsidRPr="003320DE">
        <w:rPr>
          <w:rFonts w:ascii="IRAN" w:eastAsia="Times New Roman" w:hAnsi="IRAN" w:cs="Times New Roman"/>
          <w:color w:val="000000"/>
          <w:sz w:val="21"/>
          <w:szCs w:val="21"/>
        </w:rPr>
        <w:br/>
      </w:r>
      <w:r w:rsidRPr="003320DE">
        <w:rPr>
          <w:rFonts w:ascii="IRAN" w:eastAsia="Times New Roman" w:hAnsi="IRAN" w:cs="Times New Roman"/>
          <w:color w:val="000000"/>
          <w:sz w:val="21"/>
          <w:szCs w:val="21"/>
          <w:rtl/>
        </w:rPr>
        <w:t>اساساً اهمیت اربعین در آن است که در این روز، با تدبیر الهی خاندان پیامبر صلی الله علیه و آله یاد نهضت حسینی برای همیشه جاودانه شد و این کار پایه گذاری گردید. اگر بازماندگان شهدا و صاحبان اصلی، در حوادث گوناگون - از قبیل شهادت حسین بن علی علیه السّلام در عاشورا - به حفظ یاد و آثار شهادت کمر نبندند، نسل های بعد، از دستاورد شهادت استفاده ی زیادی نخواهند برد</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درست است که خدای متعال، شهدا را در همین دنیا هم زنده نگه می دارد و شهید به طور قهری در تاریخ و یاد مردم ماندگار است؛ اما ابزار طبیعی یی که خدای متعال برای این کار - مثل همه ی کارها - قرار داده است، همین چیزی است که در اختیار و اراده ی ماست. ما هستیم که با تصمیم درست و بجا، می توانیم یاد شهدا و خاطره و فلسفه ی شهادت را احیا کنیم و زنده نگهداریم</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E11924"/>
          <w:sz w:val="21"/>
          <w:szCs w:val="21"/>
          <w:rtl/>
        </w:rPr>
        <w:t>رمز زنده ماندن واقعه ی عاشورا</w:t>
      </w:r>
      <w:r w:rsidRPr="003320DE">
        <w:rPr>
          <w:rFonts w:ascii="IRAN" w:eastAsia="Times New Roman" w:hAnsi="IRAN" w:cs="Times New Roman"/>
          <w:color w:val="000000"/>
          <w:sz w:val="21"/>
          <w:szCs w:val="21"/>
        </w:rPr>
        <w:br/>
        <w:t> </w:t>
      </w:r>
      <w:r w:rsidRPr="003320DE">
        <w:rPr>
          <w:rFonts w:ascii="IRAN" w:eastAsia="Times New Roman" w:hAnsi="IRAN" w:cs="Times New Roman"/>
          <w:color w:val="000000"/>
          <w:sz w:val="21"/>
          <w:szCs w:val="21"/>
          <w:rtl/>
        </w:rPr>
        <w:t>اگر زینب کبری سلام اللَّه علیها و امام سجّاد صلوات اللَّه علیه در طول آن روزهای اسارت - چه در همان عصر عاشورا در کربلا و چه در روزهای بعد در راه شام و کوفه و خود شهر شام وبعد از آن در زیارت کربلا و بعد عزیمت به مدینه و سپس در طول سالهای متمادی که این بزرگواران زنده ماندند - مجاهدات و تبیین و افشاگری نکرده بودند و حقیقت فلسفه ی عاشورا و هدف حسین بن علی و ظلم دشمن را بیان نمی کردند، واقعه ی عاشورا تا امروز، جوشان و زنده و مشتعل باقی نمی ماند</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lastRenderedPageBreak/>
        <w:t>چرا امام صادق علیه الصّلاة والسّلام - طبق روایت - فرمودند که هر کس یک بیت شعر درباره ی حادثه ی عاشورا بگوید و کسانی را با آن بیت شعر بگریاند، خداوند بهشت را بر او واجب خواهد کرد؟ چون تمام دستگاههای تبلیغاتی، برای منزوی کردن و در ظلمت نگهداشتن مسأله ی عاشورا و کلاً مسأله ی اهل بیت، تجهیز شده بودند تا نگذارند مردم بفهمند چه شد و قضیه چه بود. تبلیغ، این گونه است. آن روزها هم مثل امروز، قدرتهای ظالم و ستمگر، حداکثر استفاده را از تبلیغات دروغ و مغرضانه و شیطنت آمیز می کردند. در چنین فضایی، مگر ممکن بود قضیه ی عاشورا - که با این عظمت در بیابانی در گوشه یی از دنیای اسلام اتفاق افتاده - با این تپش و نشاط باقی بماند؟ یقیناً بدون آن تلاشها، از بین می رفت</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آنچه این یاد را زنده کرد، تلاش بازماندگان حسین بن علی علیه السّلام بود. به همان اندازه که مجاهدت حسین بن علی علیه السّلام و یارانش به عنوان صاحبان پرچم، با موانع برخورد داشت و سخت بود، به همان اندازه نیز مجاهدت زینب علیهاالسّلام و مجاهدت امام سجّاد علیه السّلام و بقیه ی بزرگواران، دشوار بود. البته صحنه آنها، صحنه ی نظامی نبود؛ بلکه تبلیغی و فرهنگی بود. ما به این نکته ها باید توجه کنیم</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E11924"/>
          <w:sz w:val="21"/>
          <w:szCs w:val="21"/>
          <w:rtl/>
        </w:rPr>
        <w:t>درس اربعین</w:t>
      </w:r>
      <w:r w:rsidRPr="003320DE">
        <w:rPr>
          <w:rFonts w:ascii="IRAN" w:eastAsia="Times New Roman" w:hAnsi="IRAN" w:cs="Times New Roman"/>
          <w:color w:val="000000"/>
          <w:sz w:val="21"/>
          <w:szCs w:val="21"/>
        </w:rPr>
        <w:br/>
        <w:t> </w:t>
      </w:r>
      <w:r w:rsidRPr="003320DE">
        <w:rPr>
          <w:rFonts w:ascii="IRAN" w:eastAsia="Times New Roman" w:hAnsi="IRAN" w:cs="Times New Roman"/>
          <w:color w:val="000000"/>
          <w:sz w:val="21"/>
          <w:szCs w:val="21"/>
          <w:rtl/>
        </w:rPr>
        <w:t>درسی که اربعین به ما می دهد، این است که باید یاد حقیقت و خاطره ی شهادت را در مقابل طوفان تبلیغات دشمن زنده نگهداشت. شما ببینید از اول انقلاب تا امروز، تبلیغات علیه انقلاب و امام و اسلام و این ملت، چه قدر پرحجم بوده است. چه تبلیغات و طوفانی که علیه جنگ به راه نیفتاد جنگی که دفاع و حراست از اسلام و میهن و حیثیت و شرف مردم بود. ببینید دشمنان علیه شهدای عزیزی که جانشان - یعنی بزرگترین سرمایه شان - را برداشتند و رفتند در راه خدا نثار نمودند، چه کردند و مستقیم و غیرمستقیم، با رادیوها و روزنامه ها و مجله ها و کتاب هایی که منتشر می کردند، در ذهن آدم های ساده لوح در همه جای دنیا، چه تلقینی توانستند بکنند</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حتّی افراد معدودی از آدمهای ساده دل و جاهل و نیز انسان های موجّه و غیر موجّهی در کشور خودمان هم، در آن فضای ملتهب جنگ، گاهی حرف هایی می زدند که ناشی از ندانستن و عدم احاطه به حقایق بود. همین چیزها بود که امام عزیز را برمی آشفت و وادار می کرد که با آن فریاد ملکوتی، حقایق را با صراحت بیان کند</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اگر در مقابل این تبلیغات، تبلیغات حق نبود و نباشد و اگر آگاهی ملت ایران و گویندگان و نویسندگان و هنرمندان، در خدمت حقیقتی که در این کشور وجود دارد، قرار نگیرد، دشمن در میدان تبلیغات غالب خواهد شد. میدان تبلیغات، میدان بسیار عظیم و خطرناکی است. البته، اکثریت قاطع ملت و آحاد مردم ما، به برکت آگاهی ناشی از انقلاب، در مقابل تبلیغات دشمن بیمه هستند و مصونیت پیدا کرده اند. از بس دشمن دروغ گفت و چیزهایی را که در مقابل چشم مردم بود، به عکس و واژگون نشان داد و منعکس کرد، اطمینان مردم ما نسبت به گفته ها و بافته ها و یاوه گوییهای تبلیغات جهانی، بکلی سلب شده است</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tl/>
        </w:rPr>
        <w:t xml:space="preserve">دستگاه ظالم جبار یزیدی با تبلیغات خود، حسین بن علی علیه السلام را محکوم می ساخت و وانمود می کرد که حسین بن علی علیه السلام کسی بود که بر ضد دستگاه عدل و حکومت اسلامی و برای دنیا قیام کرده است!! بعضی هم، این تبلیغات دروغ را باور می </w:t>
      </w:r>
      <w:r w:rsidRPr="003320DE">
        <w:rPr>
          <w:rFonts w:ascii="IRAN" w:eastAsia="Times New Roman" w:hAnsi="IRAN" w:cs="Times New Roman"/>
          <w:color w:val="000000"/>
          <w:sz w:val="21"/>
          <w:szCs w:val="21"/>
          <w:rtl/>
        </w:rPr>
        <w:lastRenderedPageBreak/>
        <w:t>کردند. بعد هم که حسین بن علی علیه السّلام، با آن وضع عجیب و با آن شکل فجیع، به وسیله ی دژخیمان در صحرای کربلا به شهادت رسید، آن را یک غلبه و فتح وانمود می کردند! اما تبلیغات صحیح دستگاه امامت، تمام این بافته ها را عوض کرد. حق، این گونه است</w:t>
      </w:r>
      <w:r w:rsidRPr="003320DE">
        <w:rPr>
          <w:rFonts w:ascii="IRAN" w:eastAsia="Times New Roman" w:hAnsi="IRAN" w:cs="Times New Roman"/>
          <w:color w:val="000000"/>
          <w:sz w:val="21"/>
          <w:szCs w:val="21"/>
        </w:rPr>
        <w:t>.</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000000"/>
          <w:sz w:val="21"/>
          <w:szCs w:val="21"/>
        </w:rPr>
        <w:t> </w:t>
      </w:r>
    </w:p>
    <w:p w:rsidR="003320DE" w:rsidRPr="003320DE" w:rsidRDefault="003320DE" w:rsidP="003320DE">
      <w:pPr>
        <w:shd w:val="clear" w:color="auto" w:fill="FFFFFF"/>
        <w:spacing w:after="180" w:line="480" w:lineRule="atLeast"/>
        <w:rPr>
          <w:rFonts w:ascii="IRAN" w:eastAsia="Times New Roman" w:hAnsi="IRAN" w:cs="Times New Roman"/>
          <w:color w:val="000000"/>
          <w:sz w:val="21"/>
          <w:szCs w:val="21"/>
        </w:rPr>
      </w:pPr>
      <w:r w:rsidRPr="003320DE">
        <w:rPr>
          <w:rFonts w:ascii="IRAN" w:eastAsia="Times New Roman" w:hAnsi="IRAN" w:cs="Times New Roman"/>
          <w:color w:val="E11924"/>
          <w:sz w:val="21"/>
          <w:szCs w:val="21"/>
          <w:rtl/>
        </w:rPr>
        <w:t>از بیانات حضرت آیت الله العظمی خامنه ای مدظله العالی۲۹/ ۰۶/ ۶۸</w:t>
      </w:r>
    </w:p>
    <w:p w:rsidR="00402EFC" w:rsidRDefault="003320DE" w:rsidP="003320DE"/>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DE"/>
    <w:rsid w:val="003320DE"/>
    <w:rsid w:val="006D28EE"/>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6BB"/>
  <w15:chartTrackingRefBased/>
  <w15:docId w15:val="{43F78A43-8C4C-4E02-88B3-D451A75C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3320DE"/>
  </w:style>
  <w:style w:type="character" w:styleId="Hyperlink">
    <w:name w:val="Hyperlink"/>
    <w:basedOn w:val="DefaultParagraphFont"/>
    <w:uiPriority w:val="99"/>
    <w:semiHidden/>
    <w:unhideWhenUsed/>
    <w:rsid w:val="003320DE"/>
    <w:rPr>
      <w:color w:val="0000FF"/>
      <w:u w:val="single"/>
    </w:rPr>
  </w:style>
  <w:style w:type="character" w:customStyle="1" w:styleId="hierarchical-select-item-separator">
    <w:name w:val="hierarchical-select-item-separator"/>
    <w:basedOn w:val="DefaultParagraphFont"/>
    <w:rsid w:val="003320DE"/>
  </w:style>
  <w:style w:type="paragraph" w:styleId="NormalWeb">
    <w:name w:val="Normal (Web)"/>
    <w:basedOn w:val="Normal"/>
    <w:uiPriority w:val="99"/>
    <w:semiHidden/>
    <w:unhideWhenUsed/>
    <w:rsid w:val="003320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0DE"/>
    <w:rPr>
      <w:b/>
      <w:bCs/>
    </w:rPr>
  </w:style>
  <w:style w:type="paragraph" w:customStyle="1" w:styleId="yn-heading">
    <w:name w:val="yn-heading"/>
    <w:basedOn w:val="Normal"/>
    <w:rsid w:val="003320D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3320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1929">
      <w:bodyDiv w:val="1"/>
      <w:marLeft w:val="0"/>
      <w:marRight w:val="0"/>
      <w:marTop w:val="0"/>
      <w:marBottom w:val="0"/>
      <w:divBdr>
        <w:top w:val="none" w:sz="0" w:space="0" w:color="auto"/>
        <w:left w:val="none" w:sz="0" w:space="0" w:color="auto"/>
        <w:bottom w:val="none" w:sz="0" w:space="0" w:color="auto"/>
        <w:right w:val="none" w:sz="0" w:space="0" w:color="auto"/>
      </w:divBdr>
      <w:divsChild>
        <w:div w:id="611742184">
          <w:marLeft w:val="0"/>
          <w:marRight w:val="0"/>
          <w:marTop w:val="0"/>
          <w:marBottom w:val="0"/>
          <w:divBdr>
            <w:top w:val="none" w:sz="0" w:space="0" w:color="auto"/>
            <w:left w:val="none" w:sz="0" w:space="0" w:color="auto"/>
            <w:bottom w:val="none" w:sz="0" w:space="0" w:color="auto"/>
            <w:right w:val="none" w:sz="0" w:space="0" w:color="auto"/>
          </w:divBdr>
          <w:divsChild>
            <w:div w:id="710690693">
              <w:marLeft w:val="0"/>
              <w:marRight w:val="0"/>
              <w:marTop w:val="0"/>
              <w:marBottom w:val="0"/>
              <w:divBdr>
                <w:top w:val="none" w:sz="0" w:space="0" w:color="auto"/>
                <w:left w:val="none" w:sz="0" w:space="0" w:color="auto"/>
                <w:bottom w:val="none" w:sz="0" w:space="0" w:color="auto"/>
                <w:right w:val="none" w:sz="0" w:space="0" w:color="auto"/>
              </w:divBdr>
            </w:div>
            <w:div w:id="1125731151">
              <w:marLeft w:val="0"/>
              <w:marRight w:val="0"/>
              <w:marTop w:val="0"/>
              <w:marBottom w:val="0"/>
              <w:divBdr>
                <w:top w:val="none" w:sz="0" w:space="0" w:color="auto"/>
                <w:left w:val="none" w:sz="0" w:space="0" w:color="auto"/>
                <w:bottom w:val="none" w:sz="0" w:space="0" w:color="auto"/>
                <w:right w:val="none" w:sz="0" w:space="0" w:color="auto"/>
              </w:divBdr>
              <w:divsChild>
                <w:div w:id="1312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4792">
          <w:marLeft w:val="0"/>
          <w:marRight w:val="150"/>
          <w:marTop w:val="0"/>
          <w:marBottom w:val="0"/>
          <w:divBdr>
            <w:top w:val="none" w:sz="0" w:space="0" w:color="auto"/>
            <w:left w:val="none" w:sz="0" w:space="0" w:color="auto"/>
            <w:bottom w:val="none" w:sz="0" w:space="0" w:color="auto"/>
            <w:right w:val="none" w:sz="0" w:space="0" w:color="auto"/>
          </w:divBdr>
          <w:divsChild>
            <w:div w:id="323241145">
              <w:marLeft w:val="0"/>
              <w:marRight w:val="0"/>
              <w:marTop w:val="0"/>
              <w:marBottom w:val="0"/>
              <w:divBdr>
                <w:top w:val="none" w:sz="0" w:space="0" w:color="auto"/>
                <w:left w:val="none" w:sz="0" w:space="0" w:color="auto"/>
                <w:bottom w:val="none" w:sz="0" w:space="0" w:color="auto"/>
                <w:right w:val="none" w:sz="0" w:space="0" w:color="auto"/>
              </w:divBdr>
              <w:divsChild>
                <w:div w:id="367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2951">
          <w:marLeft w:val="0"/>
          <w:marRight w:val="0"/>
          <w:marTop w:val="0"/>
          <w:marBottom w:val="0"/>
          <w:divBdr>
            <w:top w:val="none" w:sz="0" w:space="0" w:color="auto"/>
            <w:left w:val="none" w:sz="0" w:space="0" w:color="auto"/>
            <w:bottom w:val="none" w:sz="0" w:space="0" w:color="auto"/>
            <w:right w:val="none" w:sz="0" w:space="0" w:color="auto"/>
          </w:divBdr>
          <w:divsChild>
            <w:div w:id="1864203298">
              <w:marLeft w:val="0"/>
              <w:marRight w:val="0"/>
              <w:marTop w:val="0"/>
              <w:marBottom w:val="0"/>
              <w:divBdr>
                <w:top w:val="none" w:sz="0" w:space="0" w:color="auto"/>
                <w:left w:val="none" w:sz="0" w:space="0" w:color="auto"/>
                <w:bottom w:val="none" w:sz="0" w:space="0" w:color="auto"/>
                <w:right w:val="none" w:sz="0" w:space="0" w:color="auto"/>
              </w:divBdr>
              <w:divsChild>
                <w:div w:id="1209412734">
                  <w:marLeft w:val="0"/>
                  <w:marRight w:val="0"/>
                  <w:marTop w:val="0"/>
                  <w:marBottom w:val="0"/>
                  <w:divBdr>
                    <w:top w:val="none" w:sz="0" w:space="0" w:color="auto"/>
                    <w:left w:val="none" w:sz="0" w:space="0" w:color="auto"/>
                    <w:bottom w:val="none" w:sz="0" w:space="0" w:color="auto"/>
                    <w:right w:val="none" w:sz="0" w:space="0" w:color="auto"/>
                  </w:divBdr>
                  <w:divsChild>
                    <w:div w:id="1182278573">
                      <w:marLeft w:val="0"/>
                      <w:marRight w:val="0"/>
                      <w:marTop w:val="0"/>
                      <w:marBottom w:val="150"/>
                      <w:divBdr>
                        <w:top w:val="none" w:sz="0" w:space="0" w:color="000000"/>
                        <w:left w:val="none" w:sz="0" w:space="0" w:color="000000"/>
                        <w:bottom w:val="none" w:sz="0" w:space="0" w:color="000000"/>
                        <w:right w:val="none" w:sz="0" w:space="0" w:color="000000"/>
                      </w:divBdr>
                      <w:divsChild>
                        <w:div w:id="1527984853">
                          <w:marLeft w:val="0"/>
                          <w:marRight w:val="0"/>
                          <w:marTop w:val="0"/>
                          <w:marBottom w:val="0"/>
                          <w:divBdr>
                            <w:top w:val="none" w:sz="0" w:space="0" w:color="auto"/>
                            <w:left w:val="none" w:sz="0" w:space="0" w:color="auto"/>
                            <w:bottom w:val="none" w:sz="0" w:space="0" w:color="auto"/>
                            <w:right w:val="none" w:sz="0" w:space="0" w:color="auto"/>
                          </w:divBdr>
                        </w:div>
                        <w:div w:id="733432355">
                          <w:marLeft w:val="0"/>
                          <w:marRight w:val="0"/>
                          <w:marTop w:val="0"/>
                          <w:marBottom w:val="0"/>
                          <w:divBdr>
                            <w:top w:val="single" w:sz="6" w:space="15" w:color="DCDCDC"/>
                            <w:left w:val="single" w:sz="6" w:space="8" w:color="DCDCDC"/>
                            <w:bottom w:val="single" w:sz="6" w:space="8" w:color="DCDCDC"/>
                            <w:right w:val="single" w:sz="6" w:space="8" w:color="DCDCDC"/>
                          </w:divBdr>
                          <w:divsChild>
                            <w:div w:id="2000502379">
                              <w:marLeft w:val="-75"/>
                              <w:marRight w:val="-75"/>
                              <w:marTop w:val="0"/>
                              <w:marBottom w:val="0"/>
                              <w:divBdr>
                                <w:top w:val="none" w:sz="0" w:space="0" w:color="auto"/>
                                <w:left w:val="none" w:sz="0" w:space="0" w:color="auto"/>
                                <w:bottom w:val="none" w:sz="0" w:space="0" w:color="auto"/>
                                <w:right w:val="none" w:sz="0" w:space="0" w:color="auto"/>
                              </w:divBdr>
                              <w:divsChild>
                                <w:div w:id="621156741">
                                  <w:marLeft w:val="0"/>
                                  <w:marRight w:val="0"/>
                                  <w:marTop w:val="0"/>
                                  <w:marBottom w:val="75"/>
                                  <w:divBdr>
                                    <w:top w:val="none" w:sz="0" w:space="0" w:color="auto"/>
                                    <w:left w:val="none" w:sz="0" w:space="0" w:color="auto"/>
                                    <w:bottom w:val="none" w:sz="0" w:space="0" w:color="auto"/>
                                    <w:right w:val="none" w:sz="0" w:space="0" w:color="auto"/>
                                  </w:divBdr>
                                  <w:divsChild>
                                    <w:div w:id="1806391193">
                                      <w:marLeft w:val="0"/>
                                      <w:marRight w:val="0"/>
                                      <w:marTop w:val="0"/>
                                      <w:marBottom w:val="0"/>
                                      <w:divBdr>
                                        <w:top w:val="none" w:sz="0" w:space="0" w:color="auto"/>
                                        <w:left w:val="none" w:sz="0" w:space="0" w:color="auto"/>
                                        <w:bottom w:val="none" w:sz="0" w:space="0" w:color="auto"/>
                                        <w:right w:val="none" w:sz="0" w:space="0" w:color="auto"/>
                                      </w:divBdr>
                                    </w:div>
                                  </w:divsChild>
                                </w:div>
                                <w:div w:id="1503467866">
                                  <w:marLeft w:val="0"/>
                                  <w:marRight w:val="0"/>
                                  <w:marTop w:val="0"/>
                                  <w:marBottom w:val="75"/>
                                  <w:divBdr>
                                    <w:top w:val="none" w:sz="0" w:space="0" w:color="auto"/>
                                    <w:left w:val="none" w:sz="0" w:space="0" w:color="auto"/>
                                    <w:bottom w:val="none" w:sz="0" w:space="0" w:color="auto"/>
                                    <w:right w:val="none" w:sz="0" w:space="0" w:color="auto"/>
                                  </w:divBdr>
                                  <w:divsChild>
                                    <w:div w:id="1300723608">
                                      <w:marLeft w:val="0"/>
                                      <w:marRight w:val="0"/>
                                      <w:marTop w:val="0"/>
                                      <w:marBottom w:val="0"/>
                                      <w:divBdr>
                                        <w:top w:val="none" w:sz="0" w:space="0" w:color="auto"/>
                                        <w:left w:val="none" w:sz="0" w:space="0" w:color="auto"/>
                                        <w:bottom w:val="none" w:sz="0" w:space="0" w:color="auto"/>
                                        <w:right w:val="none" w:sz="0" w:space="0" w:color="auto"/>
                                      </w:divBdr>
                                    </w:div>
                                    <w:div w:id="2145274404">
                                      <w:marLeft w:val="0"/>
                                      <w:marRight w:val="0"/>
                                      <w:marTop w:val="0"/>
                                      <w:marBottom w:val="0"/>
                                      <w:divBdr>
                                        <w:top w:val="none" w:sz="0" w:space="0" w:color="auto"/>
                                        <w:left w:val="none" w:sz="0" w:space="0" w:color="auto"/>
                                        <w:bottom w:val="none" w:sz="0" w:space="0" w:color="auto"/>
                                        <w:right w:val="none" w:sz="0" w:space="0" w:color="auto"/>
                                      </w:divBdr>
                                    </w:div>
                                  </w:divsChild>
                                </w:div>
                                <w:div w:id="657541782">
                                  <w:marLeft w:val="0"/>
                                  <w:marRight w:val="0"/>
                                  <w:marTop w:val="0"/>
                                  <w:marBottom w:val="75"/>
                                  <w:divBdr>
                                    <w:top w:val="none" w:sz="0" w:space="0" w:color="auto"/>
                                    <w:left w:val="none" w:sz="0" w:space="0" w:color="auto"/>
                                    <w:bottom w:val="none" w:sz="0" w:space="0" w:color="auto"/>
                                    <w:right w:val="none" w:sz="0" w:space="0" w:color="auto"/>
                                  </w:divBdr>
                                  <w:divsChild>
                                    <w:div w:id="157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62"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2020-10-01T17:42:00Z</dcterms:created>
  <dcterms:modified xsi:type="dcterms:W3CDTF">2020-10-01T17:44:00Z</dcterms:modified>
</cp:coreProperties>
</file>